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57" w:rsidRDefault="00504857" w:rsidP="00DE7752">
      <w:pPr>
        <w:jc w:val="center"/>
        <w:rPr>
          <w:b/>
          <w:sz w:val="26"/>
          <w:szCs w:val="26"/>
        </w:rPr>
      </w:pPr>
    </w:p>
    <w:p w:rsidR="008132AC" w:rsidRPr="00293226" w:rsidRDefault="008A663F" w:rsidP="00DE7752">
      <w:pPr>
        <w:jc w:val="center"/>
        <w:rPr>
          <w:b/>
          <w:sz w:val="26"/>
          <w:szCs w:val="26"/>
        </w:rPr>
      </w:pPr>
      <w:r w:rsidRPr="008A663F">
        <w:rPr>
          <w:b/>
          <w:sz w:val="26"/>
          <w:szCs w:val="26"/>
        </w:rPr>
        <w:t>Разработка проектов нормативных актов, регулирующих отчетность кредитных организаций</w:t>
      </w:r>
    </w:p>
    <w:p w:rsidR="00504857" w:rsidRDefault="00504857"/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5"/>
        <w:gridCol w:w="1722"/>
        <w:gridCol w:w="2421"/>
        <w:gridCol w:w="992"/>
        <w:gridCol w:w="1134"/>
        <w:gridCol w:w="1560"/>
        <w:gridCol w:w="1417"/>
        <w:gridCol w:w="1559"/>
        <w:gridCol w:w="1560"/>
        <w:gridCol w:w="1701"/>
        <w:gridCol w:w="1275"/>
      </w:tblGrid>
      <w:tr w:rsidR="00EB5AD8" w:rsidTr="001E714A">
        <w:tc>
          <w:tcPr>
            <w:tcW w:w="535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22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 xml:space="preserve">Рабочее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наименование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>проекта</w:t>
            </w:r>
          </w:p>
        </w:tc>
        <w:tc>
          <w:tcPr>
            <w:tcW w:w="2421" w:type="dxa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вступления в силу</w:t>
            </w:r>
          </w:p>
        </w:tc>
        <w:tc>
          <w:tcPr>
            <w:tcW w:w="992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начала разработки</w:t>
            </w:r>
          </w:p>
        </w:tc>
        <w:tc>
          <w:tcPr>
            <w:tcW w:w="1134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публичного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обсуждения, 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560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размещения итогов рассмотрения замечаний и предложений, поступивших в рамках публичного обсуждения, 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417" w:type="dxa"/>
            <w:shd w:val="clear" w:color="auto" w:fill="auto"/>
          </w:tcPr>
          <w:p w:rsidR="00BF2FCF" w:rsidRPr="00BF2FCF" w:rsidRDefault="00A74F19" w:rsidP="006D51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="001F61C8" w:rsidRPr="00BF2FCF">
              <w:rPr>
                <w:b/>
                <w:sz w:val="16"/>
                <w:szCs w:val="16"/>
              </w:rPr>
              <w:t xml:space="preserve"> </w:t>
            </w:r>
            <w:r w:rsidR="00DF6078" w:rsidRPr="00BF2FCF">
              <w:rPr>
                <w:b/>
                <w:sz w:val="16"/>
                <w:szCs w:val="16"/>
              </w:rPr>
              <w:t xml:space="preserve">проведения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независимой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антикоррупционной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экспертизы,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 xml:space="preserve">адрес страницы </w:t>
            </w:r>
            <w:r w:rsidR="000C34E4">
              <w:rPr>
                <w:b/>
                <w:sz w:val="16"/>
                <w:szCs w:val="16"/>
              </w:rPr>
              <w:br/>
            </w:r>
            <w:r w:rsidR="00DF6078" w:rsidRPr="00BF2FCF">
              <w:rPr>
                <w:b/>
                <w:sz w:val="16"/>
                <w:szCs w:val="16"/>
              </w:rPr>
              <w:t>размещения</w:t>
            </w:r>
          </w:p>
        </w:tc>
        <w:tc>
          <w:tcPr>
            <w:tcW w:w="1559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 xml:space="preserve">Срок доработки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документа по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результатам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заключений,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поступивших от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аккредитованных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 xml:space="preserve">Минюстом России </w:t>
            </w:r>
            <w:r w:rsidR="000C34E4">
              <w:rPr>
                <w:b/>
                <w:sz w:val="16"/>
                <w:szCs w:val="16"/>
              </w:rPr>
              <w:br/>
            </w:r>
            <w:r w:rsidRPr="00BF2FCF">
              <w:rPr>
                <w:b/>
                <w:sz w:val="16"/>
                <w:szCs w:val="16"/>
              </w:rPr>
              <w:t>экспертов</w:t>
            </w:r>
          </w:p>
        </w:tc>
        <w:tc>
          <w:tcPr>
            <w:tcW w:w="1560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направления на государственную регистрацию в Минюст России, адрес страницы размещения</w:t>
            </w:r>
          </w:p>
        </w:tc>
        <w:tc>
          <w:tcPr>
            <w:tcW w:w="1701" w:type="dxa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Зарегистрирован Минюстом России (реквизиты регистрации)</w:t>
            </w:r>
          </w:p>
        </w:tc>
        <w:tc>
          <w:tcPr>
            <w:tcW w:w="1275" w:type="dxa"/>
            <w:shd w:val="clear" w:color="auto" w:fill="auto"/>
          </w:tcPr>
          <w:p w:rsidR="00BF2FCF" w:rsidRPr="00BF2FCF" w:rsidRDefault="00DF6078" w:rsidP="006D51CA">
            <w:pPr>
              <w:jc w:val="center"/>
              <w:rPr>
                <w:b/>
                <w:sz w:val="16"/>
                <w:szCs w:val="16"/>
              </w:rPr>
            </w:pPr>
            <w:r w:rsidRPr="00BF2FCF">
              <w:rPr>
                <w:b/>
                <w:sz w:val="16"/>
                <w:szCs w:val="16"/>
              </w:rPr>
              <w:t>Дата официального опубликования, адрес страницы размещения</w:t>
            </w:r>
          </w:p>
        </w:tc>
      </w:tr>
      <w:tr w:rsidR="001E714A" w:rsidTr="001E714A">
        <w:tc>
          <w:tcPr>
            <w:tcW w:w="535" w:type="dxa"/>
          </w:tcPr>
          <w:p w:rsidR="001E714A" w:rsidRPr="002156C3" w:rsidRDefault="002156C3" w:rsidP="006769D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722" w:type="dxa"/>
          </w:tcPr>
          <w:p w:rsidR="001E714A" w:rsidRDefault="001E714A" w:rsidP="006769D7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Указание Банка </w:t>
            </w:r>
            <w:r>
              <w:rPr>
                <w:sz w:val="16"/>
                <w:szCs w:val="16"/>
              </w:rPr>
              <w:br/>
              <w:t xml:space="preserve">России </w:t>
            </w:r>
            <w:r w:rsidRPr="00627343">
              <w:rPr>
                <w:sz w:val="16"/>
                <w:szCs w:val="16"/>
              </w:rPr>
              <w:t xml:space="preserve">«О внесении изменений в </w:t>
            </w:r>
            <w:r>
              <w:rPr>
                <w:sz w:val="16"/>
                <w:szCs w:val="16"/>
              </w:rPr>
              <w:br/>
            </w:r>
            <w:r w:rsidRPr="00627343">
              <w:rPr>
                <w:sz w:val="16"/>
                <w:szCs w:val="16"/>
              </w:rPr>
              <w:t xml:space="preserve">Указание Банка </w:t>
            </w:r>
            <w:r>
              <w:rPr>
                <w:sz w:val="16"/>
                <w:szCs w:val="16"/>
              </w:rPr>
              <w:br/>
            </w:r>
            <w:r w:rsidRPr="00627343">
              <w:rPr>
                <w:sz w:val="16"/>
                <w:szCs w:val="16"/>
              </w:rPr>
              <w:t>России от 10</w:t>
            </w:r>
            <w:r>
              <w:rPr>
                <w:sz w:val="16"/>
                <w:szCs w:val="16"/>
              </w:rPr>
              <w:t> </w:t>
            </w:r>
            <w:r w:rsidRPr="00627343">
              <w:rPr>
                <w:sz w:val="16"/>
                <w:szCs w:val="16"/>
              </w:rPr>
              <w:t>апреля 2023 года №</w:t>
            </w:r>
            <w:r>
              <w:rPr>
                <w:sz w:val="16"/>
                <w:szCs w:val="16"/>
              </w:rPr>
              <w:t> </w:t>
            </w:r>
            <w:r w:rsidRPr="00627343">
              <w:rPr>
                <w:sz w:val="16"/>
                <w:szCs w:val="16"/>
              </w:rPr>
              <w:t>6406-У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2421" w:type="dxa"/>
          </w:tcPr>
          <w:p w:rsidR="001E714A" w:rsidRPr="00504857" w:rsidRDefault="00A927C1" w:rsidP="001E71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 января 2027 года.</w:t>
            </w:r>
          </w:p>
          <w:p w:rsidR="001E714A" w:rsidRPr="00504857" w:rsidRDefault="001E714A" w:rsidP="006769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E714A" w:rsidRPr="00C641BD" w:rsidRDefault="001E714A" w:rsidP="008E1203">
            <w:pPr>
              <w:spacing w:before="120"/>
              <w:rPr>
                <w:sz w:val="16"/>
                <w:szCs w:val="16"/>
              </w:rPr>
            </w:pPr>
            <w:r w:rsidRPr="00BF2FCF">
              <w:rPr>
                <w:sz w:val="16"/>
                <w:szCs w:val="16"/>
                <w:lang w:val="en-US"/>
              </w:rPr>
              <w:t>I</w:t>
            </w:r>
            <w:r w:rsidR="008E1203">
              <w:rPr>
                <w:sz w:val="16"/>
                <w:szCs w:val="16"/>
                <w:lang w:val="en-US"/>
              </w:rPr>
              <w:t>V</w:t>
            </w:r>
            <w:r w:rsidRPr="00E733CA">
              <w:rPr>
                <w:sz w:val="16"/>
                <w:szCs w:val="16"/>
              </w:rPr>
              <w:t xml:space="preserve"> </w:t>
            </w:r>
            <w:r w:rsidRPr="00BF2FCF">
              <w:rPr>
                <w:sz w:val="16"/>
                <w:szCs w:val="16"/>
              </w:rPr>
              <w:t>квартал 202</w:t>
            </w:r>
            <w:r w:rsidR="008E1203">
              <w:rPr>
                <w:sz w:val="16"/>
                <w:szCs w:val="16"/>
                <w:lang w:val="en-US"/>
              </w:rPr>
              <w:t>5</w:t>
            </w:r>
            <w:r w:rsidRPr="00BF2FCF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134" w:type="dxa"/>
          </w:tcPr>
          <w:p w:rsidR="00290CC5" w:rsidRDefault="00A927C1" w:rsidP="00A927C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714A">
              <w:rPr>
                <w:sz w:val="16"/>
                <w:szCs w:val="16"/>
              </w:rPr>
              <w:t>3.0</w:t>
            </w:r>
            <w:r>
              <w:rPr>
                <w:sz w:val="16"/>
                <w:szCs w:val="16"/>
              </w:rPr>
              <w:t>1</w:t>
            </w:r>
            <w:r w:rsidR="001E714A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6</w:t>
            </w:r>
            <w:r w:rsidR="001E714A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2</w:t>
            </w:r>
            <w:r w:rsidR="001E714A">
              <w:rPr>
                <w:sz w:val="16"/>
                <w:szCs w:val="16"/>
              </w:rPr>
              <w:t>6.0</w:t>
            </w:r>
            <w:r>
              <w:rPr>
                <w:sz w:val="16"/>
                <w:szCs w:val="16"/>
              </w:rPr>
              <w:t>1.2026</w:t>
            </w:r>
          </w:p>
          <w:p w:rsidR="00A927C1" w:rsidRDefault="00A927C1" w:rsidP="002E6AB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E256C" w:rsidRDefault="0022262A" w:rsidP="00A927C1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23.03.2026–23.04.2026</w:t>
            </w:r>
          </w:p>
          <w:p w:rsidR="0022262A" w:rsidRDefault="000D531E" w:rsidP="007C653C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27.04.2026 –</w:t>
            </w:r>
            <w:r>
              <w:rPr>
                <w:sz w:val="16"/>
                <w:szCs w:val="16"/>
              </w:rPr>
              <w:br/>
              <w:t>12.05.2026</w:t>
            </w:r>
          </w:p>
          <w:p w:rsidR="000D531E" w:rsidRDefault="000D531E" w:rsidP="007C653C">
            <w:pPr>
              <w:spacing w:before="120"/>
              <w:jc w:val="center"/>
              <w:rPr>
                <w:sz w:val="16"/>
                <w:szCs w:val="16"/>
              </w:rPr>
            </w:pPr>
            <w:hyperlink r:id="rId6" w:history="1">
              <w:r w:rsidRPr="00AF7537">
                <w:rPr>
                  <w:rStyle w:val="a4"/>
                  <w:sz w:val="16"/>
                  <w:szCs w:val="16"/>
                </w:rPr>
                <w:t>http://www.cbr.ru/Queries/XsltBlock/File/90538/6733/comment</w:t>
              </w:r>
            </w:hyperlink>
          </w:p>
          <w:p w:rsidR="000D531E" w:rsidRDefault="000D531E" w:rsidP="007C653C">
            <w:pPr>
              <w:spacing w:before="12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A80354" w:rsidRDefault="0022262A" w:rsidP="00A80354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16.04.2026–22.04.2026</w:t>
            </w:r>
          </w:p>
          <w:p w:rsidR="00A04AEB" w:rsidRDefault="00A04AEB" w:rsidP="007C653C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24F3E" w:rsidRDefault="00724F3E" w:rsidP="00724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A00905" w:rsidRPr="003A7F3E" w:rsidRDefault="00A00905" w:rsidP="006769D7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E714A" w:rsidRPr="003437E3" w:rsidRDefault="001E714A" w:rsidP="001D30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D3087" w:rsidRDefault="001D3087" w:rsidP="006769D7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</w:rPr>
            </w:pPr>
          </w:p>
        </w:tc>
      </w:tr>
    </w:tbl>
    <w:p w:rsidR="00CA671F" w:rsidRPr="00DD3E1E" w:rsidRDefault="001E714A" w:rsidP="001E714A">
      <w:pPr>
        <w:rPr>
          <w:sz w:val="18"/>
          <w:szCs w:val="18"/>
        </w:rPr>
      </w:pPr>
      <w:r w:rsidRPr="00DD3E1E">
        <w:rPr>
          <w:sz w:val="18"/>
          <w:szCs w:val="18"/>
        </w:rPr>
        <w:t>Комментарий к таблице: ссылки на информацию актуальны в течение указанного в графах таблицы периода.</w:t>
      </w:r>
      <w:r>
        <w:rPr>
          <w:sz w:val="18"/>
          <w:szCs w:val="18"/>
        </w:rPr>
        <w:t xml:space="preserve"> По истечении указанного срока адрес страницы размещения в графах не указывается.</w:t>
      </w:r>
    </w:p>
    <w:sectPr w:rsidR="00CA671F" w:rsidRPr="00DD3E1E" w:rsidSect="00216F1D">
      <w:footerReference w:type="default" r:id="rId7"/>
      <w:pgSz w:w="16838" w:h="11906" w:orient="landscape"/>
      <w:pgMar w:top="567" w:right="567" w:bottom="567" w:left="1134" w:header="709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B9" w:rsidRDefault="003778B9">
      <w:r>
        <w:separator/>
      </w:r>
    </w:p>
  </w:endnote>
  <w:endnote w:type="continuationSeparator" w:id="0">
    <w:p w:rsidR="003778B9" w:rsidRDefault="0037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987017"/>
      <w:docPartObj>
        <w:docPartGallery w:val="Page Numbers (Bottom of Page)"/>
        <w:docPartUnique/>
      </w:docPartObj>
    </w:sdtPr>
    <w:sdtEndPr/>
    <w:sdtContent>
      <w:p w:rsidR="00504857" w:rsidRDefault="00504857">
        <w:pPr>
          <w:pStyle w:val="af"/>
          <w:jc w:val="right"/>
        </w:pPr>
        <w:r w:rsidRPr="00504857">
          <w:rPr>
            <w:sz w:val="24"/>
          </w:rPr>
          <w:fldChar w:fldCharType="begin"/>
        </w:r>
        <w:r w:rsidRPr="00504857">
          <w:rPr>
            <w:sz w:val="24"/>
          </w:rPr>
          <w:instrText>PAGE   \* MERGEFORMAT</w:instrText>
        </w:r>
        <w:r w:rsidRPr="00504857">
          <w:rPr>
            <w:sz w:val="24"/>
          </w:rPr>
          <w:fldChar w:fldCharType="separate"/>
        </w:r>
        <w:r w:rsidR="000D531E">
          <w:rPr>
            <w:noProof/>
            <w:sz w:val="24"/>
          </w:rPr>
          <w:t>1</w:t>
        </w:r>
        <w:r w:rsidRPr="00504857">
          <w:rPr>
            <w:sz w:val="24"/>
          </w:rPr>
          <w:fldChar w:fldCharType="end"/>
        </w:r>
      </w:p>
    </w:sdtContent>
  </w:sdt>
  <w:p w:rsidR="00504857" w:rsidRDefault="0050485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B9" w:rsidRDefault="003778B9">
      <w:r>
        <w:separator/>
      </w:r>
    </w:p>
  </w:footnote>
  <w:footnote w:type="continuationSeparator" w:id="0">
    <w:p w:rsidR="003778B9" w:rsidRDefault="0037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1F"/>
    <w:rsid w:val="000203EE"/>
    <w:rsid w:val="00090680"/>
    <w:rsid w:val="000947AC"/>
    <w:rsid w:val="000C34E4"/>
    <w:rsid w:val="000D1DE2"/>
    <w:rsid w:val="000D531E"/>
    <w:rsid w:val="000E09F0"/>
    <w:rsid w:val="0011191A"/>
    <w:rsid w:val="00161814"/>
    <w:rsid w:val="00172D51"/>
    <w:rsid w:val="0017455D"/>
    <w:rsid w:val="00182A3D"/>
    <w:rsid w:val="00192898"/>
    <w:rsid w:val="001A12EF"/>
    <w:rsid w:val="001A1FBC"/>
    <w:rsid w:val="001B290D"/>
    <w:rsid w:val="001C021B"/>
    <w:rsid w:val="001D3087"/>
    <w:rsid w:val="001D6699"/>
    <w:rsid w:val="001E714A"/>
    <w:rsid w:val="001F61C8"/>
    <w:rsid w:val="002156C3"/>
    <w:rsid w:val="00216F1D"/>
    <w:rsid w:val="0022262A"/>
    <w:rsid w:val="00252184"/>
    <w:rsid w:val="00256539"/>
    <w:rsid w:val="00290CC5"/>
    <w:rsid w:val="00293226"/>
    <w:rsid w:val="002B7F08"/>
    <w:rsid w:val="002E6AB5"/>
    <w:rsid w:val="002F0339"/>
    <w:rsid w:val="00302831"/>
    <w:rsid w:val="00330545"/>
    <w:rsid w:val="003437E3"/>
    <w:rsid w:val="0036783A"/>
    <w:rsid w:val="00367ECE"/>
    <w:rsid w:val="00374E41"/>
    <w:rsid w:val="003778B9"/>
    <w:rsid w:val="003865C2"/>
    <w:rsid w:val="003A5D75"/>
    <w:rsid w:val="003A7F3E"/>
    <w:rsid w:val="003B47F2"/>
    <w:rsid w:val="003C2C20"/>
    <w:rsid w:val="003E256C"/>
    <w:rsid w:val="003E4E62"/>
    <w:rsid w:val="003F58EB"/>
    <w:rsid w:val="00400773"/>
    <w:rsid w:val="00412CCE"/>
    <w:rsid w:val="004209D2"/>
    <w:rsid w:val="00427054"/>
    <w:rsid w:val="00471AE0"/>
    <w:rsid w:val="004916E7"/>
    <w:rsid w:val="004B69BE"/>
    <w:rsid w:val="004E0047"/>
    <w:rsid w:val="00504857"/>
    <w:rsid w:val="00526B19"/>
    <w:rsid w:val="00535088"/>
    <w:rsid w:val="005577EE"/>
    <w:rsid w:val="00581F45"/>
    <w:rsid w:val="005A01DB"/>
    <w:rsid w:val="005A6BF2"/>
    <w:rsid w:val="005C2DD6"/>
    <w:rsid w:val="005E1D99"/>
    <w:rsid w:val="005E3C32"/>
    <w:rsid w:val="005E65E6"/>
    <w:rsid w:val="005F6CC3"/>
    <w:rsid w:val="00606544"/>
    <w:rsid w:val="00627343"/>
    <w:rsid w:val="00651AC3"/>
    <w:rsid w:val="00676BE5"/>
    <w:rsid w:val="00692ADC"/>
    <w:rsid w:val="00696459"/>
    <w:rsid w:val="006D51CA"/>
    <w:rsid w:val="006E3E6D"/>
    <w:rsid w:val="006F65D9"/>
    <w:rsid w:val="00711C92"/>
    <w:rsid w:val="00724F3E"/>
    <w:rsid w:val="00732E63"/>
    <w:rsid w:val="007359C8"/>
    <w:rsid w:val="007505E4"/>
    <w:rsid w:val="00775D54"/>
    <w:rsid w:val="007957DE"/>
    <w:rsid w:val="007C653C"/>
    <w:rsid w:val="007D0CFD"/>
    <w:rsid w:val="007F410E"/>
    <w:rsid w:val="007F6381"/>
    <w:rsid w:val="008031F2"/>
    <w:rsid w:val="008132AC"/>
    <w:rsid w:val="008730D5"/>
    <w:rsid w:val="00896EAA"/>
    <w:rsid w:val="00897FB4"/>
    <w:rsid w:val="008A663F"/>
    <w:rsid w:val="008C2686"/>
    <w:rsid w:val="008D6551"/>
    <w:rsid w:val="008E1203"/>
    <w:rsid w:val="008F79F4"/>
    <w:rsid w:val="009022AA"/>
    <w:rsid w:val="009227F1"/>
    <w:rsid w:val="00923CDC"/>
    <w:rsid w:val="00940B40"/>
    <w:rsid w:val="00943CBC"/>
    <w:rsid w:val="0095486C"/>
    <w:rsid w:val="0096182D"/>
    <w:rsid w:val="0098449B"/>
    <w:rsid w:val="00985758"/>
    <w:rsid w:val="009C7CE8"/>
    <w:rsid w:val="009D5EB2"/>
    <w:rsid w:val="00A00905"/>
    <w:rsid w:val="00A03B9E"/>
    <w:rsid w:val="00A04AEB"/>
    <w:rsid w:val="00A04FBF"/>
    <w:rsid w:val="00A25A5E"/>
    <w:rsid w:val="00A27138"/>
    <w:rsid w:val="00A30ED2"/>
    <w:rsid w:val="00A4723A"/>
    <w:rsid w:val="00A56104"/>
    <w:rsid w:val="00A71BD8"/>
    <w:rsid w:val="00A71FB1"/>
    <w:rsid w:val="00A74F19"/>
    <w:rsid w:val="00A80354"/>
    <w:rsid w:val="00A80C6E"/>
    <w:rsid w:val="00A927C1"/>
    <w:rsid w:val="00AA5041"/>
    <w:rsid w:val="00AB169C"/>
    <w:rsid w:val="00B01F55"/>
    <w:rsid w:val="00B96E1C"/>
    <w:rsid w:val="00B97707"/>
    <w:rsid w:val="00BD49B2"/>
    <w:rsid w:val="00BF2FCF"/>
    <w:rsid w:val="00C0495B"/>
    <w:rsid w:val="00C04B33"/>
    <w:rsid w:val="00C07BB5"/>
    <w:rsid w:val="00C641BD"/>
    <w:rsid w:val="00C80671"/>
    <w:rsid w:val="00C81E5D"/>
    <w:rsid w:val="00CA671F"/>
    <w:rsid w:val="00CF0EE9"/>
    <w:rsid w:val="00CF42BB"/>
    <w:rsid w:val="00CF6782"/>
    <w:rsid w:val="00D1136E"/>
    <w:rsid w:val="00D20BB7"/>
    <w:rsid w:val="00D21094"/>
    <w:rsid w:val="00D42783"/>
    <w:rsid w:val="00D47873"/>
    <w:rsid w:val="00D55310"/>
    <w:rsid w:val="00D75E9E"/>
    <w:rsid w:val="00D838F8"/>
    <w:rsid w:val="00D96E9F"/>
    <w:rsid w:val="00DA0427"/>
    <w:rsid w:val="00DA2658"/>
    <w:rsid w:val="00DB711E"/>
    <w:rsid w:val="00DC4751"/>
    <w:rsid w:val="00DD3E1E"/>
    <w:rsid w:val="00DE7752"/>
    <w:rsid w:val="00DF6078"/>
    <w:rsid w:val="00E06166"/>
    <w:rsid w:val="00E733CA"/>
    <w:rsid w:val="00EA2077"/>
    <w:rsid w:val="00EB5AD8"/>
    <w:rsid w:val="00EC1EB0"/>
    <w:rsid w:val="00EC4C16"/>
    <w:rsid w:val="00ED1FFB"/>
    <w:rsid w:val="00EE022D"/>
    <w:rsid w:val="00F10FB6"/>
    <w:rsid w:val="00F2079F"/>
    <w:rsid w:val="00F24565"/>
    <w:rsid w:val="00F6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chartTrackingRefBased/>
  <w15:docId w15:val="{8E2683D7-86BE-4F8B-9C61-C37714CE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775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7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752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F63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63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638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63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6381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11191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1119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191A"/>
  </w:style>
  <w:style w:type="paragraph" w:styleId="af">
    <w:name w:val="footer"/>
    <w:basedOn w:val="a"/>
    <w:link w:val="af0"/>
    <w:uiPriority w:val="99"/>
    <w:unhideWhenUsed/>
    <w:rsid w:val="001119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191A"/>
  </w:style>
  <w:style w:type="paragraph" w:customStyle="1" w:styleId="Default">
    <w:name w:val="Default"/>
    <w:rsid w:val="003C2C20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r.ru/Queries/XsltBlock/File/90538/6733/com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2026-01-14T11:57:00Z</cp:lastPrinted>
  <dcterms:created xsi:type="dcterms:W3CDTF">2026-04-24T07:10:00Z</dcterms:created>
  <dcterms:modified xsi:type="dcterms:W3CDTF">2026-04-28T09:49:00Z</dcterms:modified>
</cp:coreProperties>
</file>