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922FBA">
        <w:rPr>
          <w:b/>
          <w:sz w:val="24"/>
        </w:rPr>
        <w:t>II квартале 2021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</w:tbl>
    <w:p w:rsidR="00290A97" w:rsidRDefault="00061A7A" w:rsidP="00061A7A">
      <w:pPr>
        <w:jc w:val="center"/>
      </w:pPr>
      <w:r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922FBA" w:rsidTr="007943C8">
        <w:trPr>
          <w:jc w:val="center"/>
        </w:trPr>
        <w:tc>
          <w:tcPr>
            <w:tcW w:w="591" w:type="dxa"/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2394" w:type="dxa"/>
          </w:tcPr>
          <w:p w:rsidR="00290A97" w:rsidRPr="00922FBA" w:rsidRDefault="00922FBA" w:rsidP="00922FBA">
            <w:r>
              <w:t>ЕВРАЗИЙСКИЙ БАНК</w:t>
            </w:r>
          </w:p>
        </w:tc>
        <w:tc>
          <w:tcPr>
            <w:tcW w:w="687" w:type="dxa"/>
          </w:tcPr>
          <w:p w:rsidR="00290A97" w:rsidRPr="00922FBA" w:rsidRDefault="00922FBA" w:rsidP="00922FBA">
            <w:r>
              <w:t>969</w:t>
            </w:r>
          </w:p>
        </w:tc>
        <w:tc>
          <w:tcPr>
            <w:tcW w:w="1398" w:type="dxa"/>
          </w:tcPr>
          <w:p w:rsidR="00290A97" w:rsidRPr="00922FBA" w:rsidRDefault="00922FBA" w:rsidP="00922FBA">
            <w:r>
              <w:t>27.11.1990</w:t>
            </w:r>
          </w:p>
        </w:tc>
        <w:tc>
          <w:tcPr>
            <w:tcW w:w="1701" w:type="dxa"/>
          </w:tcPr>
          <w:p w:rsidR="00290A97" w:rsidRPr="00922FBA" w:rsidRDefault="00922FBA" w:rsidP="00922FBA">
            <w:r>
              <w:t>25.06.2021</w:t>
            </w:r>
          </w:p>
        </w:tc>
        <w:tc>
          <w:tcPr>
            <w:tcW w:w="2026" w:type="dxa"/>
          </w:tcPr>
          <w:p w:rsidR="00290A97" w:rsidRPr="00922FBA" w:rsidRDefault="00922FBA" w:rsidP="00922FBA">
            <w:r>
              <w:t>СОВКОМБАНК</w:t>
            </w:r>
          </w:p>
        </w:tc>
        <w:tc>
          <w:tcPr>
            <w:tcW w:w="667" w:type="dxa"/>
          </w:tcPr>
          <w:p w:rsidR="00290A97" w:rsidRPr="00922FBA" w:rsidRDefault="00922FBA" w:rsidP="00922FBA">
            <w:r>
              <w:t>963</w:t>
            </w:r>
          </w:p>
        </w:tc>
        <w:tc>
          <w:tcPr>
            <w:tcW w:w="1417" w:type="dxa"/>
          </w:tcPr>
          <w:p w:rsidR="00290A97" w:rsidRPr="00922FBA" w:rsidRDefault="00922FBA" w:rsidP="00922FBA">
            <w:r>
              <w:t>27.11.1990</w:t>
            </w:r>
          </w:p>
        </w:tc>
      </w:tr>
      <w:tr w:rsidR="00922FBA" w:rsidRPr="00922FBA" w:rsidTr="007943C8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2</w:t>
            </w:r>
          </w:p>
        </w:tc>
        <w:tc>
          <w:tcPr>
            <w:tcW w:w="2394" w:type="dxa"/>
          </w:tcPr>
          <w:p w:rsidR="00922FBA" w:rsidRPr="00922FBA" w:rsidRDefault="00922FBA" w:rsidP="00922FBA">
            <w:r>
              <w:t>ВОЗРОЖДЕНИЕ</w:t>
            </w:r>
          </w:p>
        </w:tc>
        <w:tc>
          <w:tcPr>
            <w:tcW w:w="687" w:type="dxa"/>
          </w:tcPr>
          <w:p w:rsidR="00922FBA" w:rsidRPr="00922FBA" w:rsidRDefault="00922FBA" w:rsidP="00922FBA">
            <w:r>
              <w:t>1439</w:t>
            </w:r>
          </w:p>
        </w:tc>
        <w:tc>
          <w:tcPr>
            <w:tcW w:w="1398" w:type="dxa"/>
          </w:tcPr>
          <w:p w:rsidR="00922FBA" w:rsidRPr="00922FBA" w:rsidRDefault="00922FBA" w:rsidP="00922FBA">
            <w:r>
              <w:t>12.04.1991</w:t>
            </w:r>
          </w:p>
        </w:tc>
        <w:tc>
          <w:tcPr>
            <w:tcW w:w="1701" w:type="dxa"/>
          </w:tcPr>
          <w:p w:rsidR="00922FBA" w:rsidRPr="00922FBA" w:rsidRDefault="00922FBA" w:rsidP="00922FBA">
            <w:r>
              <w:t>15.06.2021</w:t>
            </w:r>
          </w:p>
        </w:tc>
        <w:tc>
          <w:tcPr>
            <w:tcW w:w="2026" w:type="dxa"/>
          </w:tcPr>
          <w:p w:rsidR="00922FBA" w:rsidRPr="00922FBA" w:rsidRDefault="00922FBA" w:rsidP="00922FBA">
            <w:r>
              <w:t>БМ-БАНК</w:t>
            </w:r>
          </w:p>
        </w:tc>
        <w:tc>
          <w:tcPr>
            <w:tcW w:w="667" w:type="dxa"/>
          </w:tcPr>
          <w:p w:rsidR="00922FBA" w:rsidRPr="00922FBA" w:rsidRDefault="00922FBA" w:rsidP="00922FBA">
            <w:r>
              <w:t>2748</w:t>
            </w:r>
          </w:p>
        </w:tc>
        <w:tc>
          <w:tcPr>
            <w:tcW w:w="1417" w:type="dxa"/>
          </w:tcPr>
          <w:p w:rsidR="00922FBA" w:rsidRPr="00922FBA" w:rsidRDefault="00922FBA" w:rsidP="00922FBA">
            <w:r>
              <w:t>15.03.1994</w:t>
            </w:r>
          </w:p>
        </w:tc>
      </w:tr>
      <w:tr w:rsidR="00922FBA" w:rsidRPr="00922FBA" w:rsidTr="007943C8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3</w:t>
            </w:r>
          </w:p>
        </w:tc>
        <w:tc>
          <w:tcPr>
            <w:tcW w:w="2394" w:type="dxa"/>
          </w:tcPr>
          <w:p w:rsidR="00922FBA" w:rsidRPr="00922FBA" w:rsidRDefault="00922FBA" w:rsidP="00922FBA">
            <w:r>
              <w:t>РОСКОСМОСБАНК</w:t>
            </w:r>
          </w:p>
        </w:tc>
        <w:tc>
          <w:tcPr>
            <w:tcW w:w="687" w:type="dxa"/>
          </w:tcPr>
          <w:p w:rsidR="00922FBA" w:rsidRPr="00922FBA" w:rsidRDefault="00922FBA" w:rsidP="00922FBA">
            <w:r>
              <w:t>2989</w:t>
            </w:r>
          </w:p>
        </w:tc>
        <w:tc>
          <w:tcPr>
            <w:tcW w:w="1398" w:type="dxa"/>
          </w:tcPr>
          <w:p w:rsidR="00922FBA" w:rsidRPr="00922FBA" w:rsidRDefault="00922FBA" w:rsidP="00922FBA">
            <w:r>
              <w:t>20.07.1994</w:t>
            </w:r>
          </w:p>
        </w:tc>
        <w:tc>
          <w:tcPr>
            <w:tcW w:w="1701" w:type="dxa"/>
          </w:tcPr>
          <w:p w:rsidR="00922FBA" w:rsidRPr="00922FBA" w:rsidRDefault="00922FBA" w:rsidP="00922FBA">
            <w:r>
              <w:t>01.05.2021</w:t>
            </w:r>
          </w:p>
        </w:tc>
        <w:tc>
          <w:tcPr>
            <w:tcW w:w="2026" w:type="dxa"/>
          </w:tcPr>
          <w:p w:rsidR="00922FBA" w:rsidRPr="00922FBA" w:rsidRDefault="00922FBA" w:rsidP="00922FBA">
            <w:r>
              <w:t>ПРОМСВЯЗЬБАНК</w:t>
            </w:r>
          </w:p>
        </w:tc>
        <w:tc>
          <w:tcPr>
            <w:tcW w:w="667" w:type="dxa"/>
          </w:tcPr>
          <w:p w:rsidR="00922FBA" w:rsidRPr="00922FBA" w:rsidRDefault="00922FBA" w:rsidP="00922FBA">
            <w:r>
              <w:t>3251</w:t>
            </w:r>
          </w:p>
        </w:tc>
        <w:tc>
          <w:tcPr>
            <w:tcW w:w="1417" w:type="dxa"/>
          </w:tcPr>
          <w:p w:rsidR="00922FBA" w:rsidRPr="00922FBA" w:rsidRDefault="00922FBA" w:rsidP="00922FBA">
            <w:r>
              <w:t>12.05.1995</w:t>
            </w:r>
          </w:p>
        </w:tc>
      </w:tr>
      <w:tr w:rsidR="00061A7A" w:rsidRPr="00922FBA" w:rsidTr="007943C8">
        <w:trPr>
          <w:jc w:val="center"/>
        </w:trPr>
        <w:tc>
          <w:tcPr>
            <w:tcW w:w="591" w:type="dxa"/>
          </w:tcPr>
          <w:p w:rsidR="00061A7A" w:rsidRDefault="00061A7A" w:rsidP="00922FBA">
            <w:r>
              <w:t>4.</w:t>
            </w:r>
          </w:p>
        </w:tc>
        <w:tc>
          <w:tcPr>
            <w:tcW w:w="2394" w:type="dxa"/>
          </w:tcPr>
          <w:p w:rsidR="00061A7A" w:rsidRDefault="00061A7A" w:rsidP="00922FBA">
            <w:r>
              <w:t>ООО «Пересветфинанс»</w:t>
            </w:r>
          </w:p>
        </w:tc>
        <w:tc>
          <w:tcPr>
            <w:tcW w:w="687" w:type="dxa"/>
          </w:tcPr>
          <w:p w:rsidR="00061A7A" w:rsidRDefault="00061A7A" w:rsidP="00922FBA"/>
        </w:tc>
        <w:tc>
          <w:tcPr>
            <w:tcW w:w="1398" w:type="dxa"/>
          </w:tcPr>
          <w:p w:rsidR="00061A7A" w:rsidRDefault="00061A7A" w:rsidP="00922FBA"/>
        </w:tc>
        <w:tc>
          <w:tcPr>
            <w:tcW w:w="1701" w:type="dxa"/>
          </w:tcPr>
          <w:p w:rsidR="00061A7A" w:rsidRDefault="00061A7A" w:rsidP="00922FBA">
            <w:r>
              <w:t>25.05.2021</w:t>
            </w:r>
          </w:p>
        </w:tc>
        <w:tc>
          <w:tcPr>
            <w:tcW w:w="2026" w:type="dxa"/>
          </w:tcPr>
          <w:p w:rsidR="00061A7A" w:rsidRDefault="00061A7A" w:rsidP="00922FBA">
            <w:r>
              <w:t>ПЕРЕСВЕТ</w:t>
            </w:r>
          </w:p>
        </w:tc>
        <w:tc>
          <w:tcPr>
            <w:tcW w:w="667" w:type="dxa"/>
          </w:tcPr>
          <w:p w:rsidR="00061A7A" w:rsidRDefault="00061A7A" w:rsidP="00922FBA">
            <w:r>
              <w:t>2110</w:t>
            </w:r>
          </w:p>
        </w:tc>
        <w:tc>
          <w:tcPr>
            <w:tcW w:w="1417" w:type="dxa"/>
          </w:tcPr>
          <w:p w:rsidR="00061A7A" w:rsidRDefault="00DA79AF" w:rsidP="00922FBA">
            <w:r w:rsidRPr="00DA79AF">
              <w:t>13.10.1992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DA79AF" w:rsidP="00DA79AF">
      <w:pPr>
        <w:jc w:val="center"/>
      </w:pPr>
      <w:r w:rsidRPr="00DA79AF"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</w:tbl>
    <w:p w:rsidR="00290A97" w:rsidRDefault="00DA79AF" w:rsidP="00DA79AF">
      <w:pPr>
        <w:jc w:val="center"/>
      </w:pPr>
      <w:r w:rsidRPr="00DA79AF">
        <w:t>«нет»</w:t>
      </w:r>
    </w:p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922FBA">
        <w:rPr>
          <w:b/>
        </w:rPr>
        <w:t>II квартале 2021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0E3BB7" w:rsidRDefault="00DA79AF" w:rsidP="00DA79AF">
      <w:pPr>
        <w:pStyle w:val="a3"/>
        <w:tabs>
          <w:tab w:val="clear" w:pos="4153"/>
          <w:tab w:val="clear" w:pos="8306"/>
        </w:tabs>
        <w:jc w:val="center"/>
      </w:pPr>
      <w:r w:rsidRPr="00DA79AF">
        <w:t>«нет»</w:t>
      </w: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A12AE7" w:rsidRDefault="00A12AE7" w:rsidP="00DA79AF">
      <w:pPr>
        <w:pStyle w:val="a3"/>
        <w:tabs>
          <w:tab w:val="clear" w:pos="4153"/>
          <w:tab w:val="clear" w:pos="8306"/>
        </w:tabs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DA79AF" w:rsidRDefault="00DA79AF" w:rsidP="00DA79AF">
      <w:pPr>
        <w:jc w:val="center"/>
      </w:pPr>
      <w:r w:rsidRPr="00DA79AF">
        <w:t>«нет»</w:t>
      </w:r>
    </w:p>
    <w:p w:rsidR="00DA79AF" w:rsidRDefault="00DA79AF" w:rsidP="00DA79AF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922FBA" w:rsidTr="00246A1E">
        <w:trPr>
          <w:jc w:val="center"/>
        </w:trPr>
        <w:tc>
          <w:tcPr>
            <w:tcW w:w="613" w:type="dxa"/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5394" w:type="dxa"/>
          </w:tcPr>
          <w:p w:rsidR="00290A97" w:rsidRPr="00922FBA" w:rsidRDefault="00922FBA" w:rsidP="00922FBA">
            <w:r>
              <w:t>ПРИМОРЬЕ</w:t>
            </w:r>
          </w:p>
        </w:tc>
        <w:tc>
          <w:tcPr>
            <w:tcW w:w="861" w:type="dxa"/>
          </w:tcPr>
          <w:p w:rsidR="00290A97" w:rsidRPr="00922FBA" w:rsidRDefault="00922FBA" w:rsidP="00922FBA">
            <w:r>
              <w:t>3001</w:t>
            </w:r>
          </w:p>
        </w:tc>
        <w:tc>
          <w:tcPr>
            <w:tcW w:w="1461" w:type="dxa"/>
          </w:tcPr>
          <w:p w:rsidR="00290A97" w:rsidRPr="00922FBA" w:rsidRDefault="00922FBA" w:rsidP="00922FBA">
            <w:r>
              <w:t>27.07.1994</w:t>
            </w:r>
          </w:p>
        </w:tc>
        <w:tc>
          <w:tcPr>
            <w:tcW w:w="1491" w:type="dxa"/>
          </w:tcPr>
          <w:p w:rsidR="00290A97" w:rsidRPr="00922FBA" w:rsidRDefault="00922FBA" w:rsidP="00922FBA">
            <w:r>
              <w:t>28.05.2021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Pr="00DA79AF" w:rsidRDefault="00DA79AF" w:rsidP="00DA79AF">
      <w:pPr>
        <w:jc w:val="center"/>
      </w:pPr>
      <w:r>
        <w:t>«нет»</w:t>
      </w: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290A97" w:rsidRDefault="00DA79AF" w:rsidP="00DA79AF">
      <w:pPr>
        <w:pStyle w:val="a3"/>
        <w:tabs>
          <w:tab w:val="clear" w:pos="4153"/>
          <w:tab w:val="clear" w:pos="8306"/>
        </w:tabs>
        <w:jc w:val="center"/>
      </w:pPr>
      <w:r w:rsidRPr="00DA79AF">
        <w:t>«нет»</w:t>
      </w: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922FBA" w:rsidTr="00246A1E">
        <w:trPr>
          <w:jc w:val="center"/>
        </w:trPr>
        <w:tc>
          <w:tcPr>
            <w:tcW w:w="591" w:type="dxa"/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4206" w:type="dxa"/>
          </w:tcPr>
          <w:p w:rsidR="00290A97" w:rsidRPr="00922FBA" w:rsidRDefault="00922FBA" w:rsidP="00922FBA">
            <w:r>
              <w:t>ВЕСТ</w:t>
            </w:r>
          </w:p>
        </w:tc>
        <w:tc>
          <w:tcPr>
            <w:tcW w:w="861" w:type="dxa"/>
          </w:tcPr>
          <w:p w:rsidR="00922FBA" w:rsidRDefault="00922FBA" w:rsidP="00922FBA">
            <w:r>
              <w:t>2605</w:t>
            </w:r>
          </w:p>
          <w:p w:rsidR="00922FBA" w:rsidRDefault="00922FBA" w:rsidP="00922FBA">
            <w:r>
              <w:t>-К</w:t>
            </w:r>
          </w:p>
          <w:p w:rsidR="00290A97" w:rsidRPr="00922FBA" w:rsidRDefault="00922FBA" w:rsidP="00922FBA">
            <w:r>
              <w:t>-К</w:t>
            </w:r>
          </w:p>
        </w:tc>
        <w:tc>
          <w:tcPr>
            <w:tcW w:w="1461" w:type="dxa"/>
          </w:tcPr>
          <w:p w:rsidR="00290A97" w:rsidRPr="00922FBA" w:rsidRDefault="00922FBA" w:rsidP="00922FBA">
            <w:r>
              <w:t>08.12.1993</w:t>
            </w:r>
          </w:p>
        </w:tc>
        <w:tc>
          <w:tcPr>
            <w:tcW w:w="1446" w:type="dxa"/>
          </w:tcPr>
          <w:p w:rsidR="00290A97" w:rsidRPr="00922FBA" w:rsidRDefault="00922FBA" w:rsidP="00922FBA">
            <w:r>
              <w:t>22.11.2019</w:t>
            </w:r>
          </w:p>
        </w:tc>
        <w:tc>
          <w:tcPr>
            <w:tcW w:w="1416" w:type="dxa"/>
          </w:tcPr>
          <w:p w:rsidR="00290A97" w:rsidRPr="00922FBA" w:rsidRDefault="00922FBA" w:rsidP="00922FBA">
            <w:r>
              <w:t>16.04.2021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2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ВЕФК-УРАЛ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2223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30.12.1992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18.02.2009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19.04.2021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3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ВОЗРОЖДЕНИЕ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1439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12.04.1991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-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15.06.2021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4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ДОНСКОЙ ИНВЕСТИЦИОННЫЙ 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2984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19.07.1994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20.12.2010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27.04.2021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5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ЕВРАЗИЙСКИЙ 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969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27.11.1990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-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25.06.2021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6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МИ-БАНК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2742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05.03.1994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05.04.2012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23.04.2021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7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ПЕТРОФФ-БАНК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2466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23.08.1993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29.10.2010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21.04.2021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8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РОСКОСМОСБАНК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2989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20.07.1994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-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01.05.2021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9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РУССКИЙ НАЦИОНАЛЬНЫЙ 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469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11.10.1990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06.06.2018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15.04.2021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10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РУССКО-ГЕРМАНСКИЙ ТОРГОВЫЙ БАНК А.О.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2747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15.03.1994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20.12.2010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05.04.2021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11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СТАРООСКОЛЬСКИЙ АГРОПРОМБАНК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1050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03.12.1990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29.11.2019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05.04.2021</w:t>
            </w:r>
          </w:p>
        </w:tc>
      </w:tr>
      <w:tr w:rsidR="00922FBA" w:rsidRPr="00922FBA" w:rsidTr="00246A1E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12</w:t>
            </w:r>
          </w:p>
        </w:tc>
        <w:tc>
          <w:tcPr>
            <w:tcW w:w="4206" w:type="dxa"/>
          </w:tcPr>
          <w:p w:rsidR="00922FBA" w:rsidRPr="00922FBA" w:rsidRDefault="00922FBA" w:rsidP="00922FBA">
            <w:r>
              <w:t>ТАНДЕМ</w:t>
            </w:r>
          </w:p>
        </w:tc>
        <w:tc>
          <w:tcPr>
            <w:tcW w:w="861" w:type="dxa"/>
          </w:tcPr>
          <w:p w:rsidR="00922FBA" w:rsidRPr="00922FBA" w:rsidRDefault="00922FBA" w:rsidP="00922FBA">
            <w:r>
              <w:t>1951</w:t>
            </w:r>
          </w:p>
        </w:tc>
        <w:tc>
          <w:tcPr>
            <w:tcW w:w="1461" w:type="dxa"/>
          </w:tcPr>
          <w:p w:rsidR="00922FBA" w:rsidRPr="00922FBA" w:rsidRDefault="00922FBA" w:rsidP="00922FBA">
            <w:r>
              <w:t>02.07.1992</w:t>
            </w:r>
          </w:p>
        </w:tc>
        <w:tc>
          <w:tcPr>
            <w:tcW w:w="1446" w:type="dxa"/>
          </w:tcPr>
          <w:p w:rsidR="00922FBA" w:rsidRPr="00922FBA" w:rsidRDefault="00922FBA" w:rsidP="00922FBA">
            <w:r>
              <w:t>02.04.2015</w:t>
            </w:r>
          </w:p>
        </w:tc>
        <w:tc>
          <w:tcPr>
            <w:tcW w:w="1416" w:type="dxa"/>
          </w:tcPr>
          <w:p w:rsidR="00922FBA" w:rsidRPr="00922FBA" w:rsidRDefault="00922FBA" w:rsidP="00922FBA">
            <w:r>
              <w:t>15.06.2021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922FBA" w:rsidTr="00BF07E3">
        <w:trPr>
          <w:jc w:val="center"/>
        </w:trPr>
        <w:tc>
          <w:tcPr>
            <w:tcW w:w="591" w:type="dxa"/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3649" w:type="dxa"/>
          </w:tcPr>
          <w:p w:rsidR="00290A97" w:rsidRPr="00922FBA" w:rsidRDefault="00922FBA" w:rsidP="00922FBA">
            <w:r>
              <w:t>Публичное акционерное общество "Московский Индустриальный банк"</w:t>
            </w:r>
          </w:p>
        </w:tc>
        <w:tc>
          <w:tcPr>
            <w:tcW w:w="3649" w:type="dxa"/>
          </w:tcPr>
          <w:p w:rsidR="00290A97" w:rsidRPr="00922FBA" w:rsidRDefault="00922FBA" w:rsidP="00922FBA">
            <w:r>
              <w:t>Акционерное общество "Московский Индустриальный банк"</w:t>
            </w:r>
          </w:p>
        </w:tc>
        <w:tc>
          <w:tcPr>
            <w:tcW w:w="842" w:type="dxa"/>
          </w:tcPr>
          <w:p w:rsidR="00290A97" w:rsidRPr="00922FBA" w:rsidRDefault="00922FBA" w:rsidP="00922FBA">
            <w:r>
              <w:t>912</w:t>
            </w:r>
          </w:p>
        </w:tc>
        <w:tc>
          <w:tcPr>
            <w:tcW w:w="3862" w:type="dxa"/>
          </w:tcPr>
          <w:p w:rsidR="00290A97" w:rsidRPr="00922FBA" w:rsidRDefault="00922FBA" w:rsidP="00922FBA">
            <w:r>
              <w:t>115419,  г. Москва, ул.Орджоникидзе, д.5</w:t>
            </w:r>
          </w:p>
        </w:tc>
        <w:tc>
          <w:tcPr>
            <w:tcW w:w="1418" w:type="dxa"/>
          </w:tcPr>
          <w:p w:rsidR="00290A97" w:rsidRPr="00922FBA" w:rsidRDefault="00922FBA" w:rsidP="00922FBA">
            <w:r>
              <w:t>22.11.1990</w:t>
            </w:r>
          </w:p>
        </w:tc>
        <w:tc>
          <w:tcPr>
            <w:tcW w:w="1321" w:type="dxa"/>
          </w:tcPr>
          <w:p w:rsidR="00290A97" w:rsidRPr="00922FBA" w:rsidRDefault="00922FBA" w:rsidP="00922FBA">
            <w:r>
              <w:t>28.06.2021</w:t>
            </w:r>
          </w:p>
        </w:tc>
      </w:tr>
      <w:tr w:rsidR="00922FBA" w:rsidRPr="00922FBA" w:rsidTr="00BF07E3">
        <w:trPr>
          <w:jc w:val="center"/>
        </w:trPr>
        <w:tc>
          <w:tcPr>
            <w:tcW w:w="591" w:type="dxa"/>
          </w:tcPr>
          <w:p w:rsidR="00922FBA" w:rsidRPr="00922FBA" w:rsidRDefault="00922FBA" w:rsidP="00922FBA">
            <w:r>
              <w:t xml:space="preserve"> 2</w:t>
            </w:r>
          </w:p>
        </w:tc>
        <w:tc>
          <w:tcPr>
            <w:tcW w:w="3649" w:type="dxa"/>
          </w:tcPr>
          <w:p w:rsidR="00922FBA" w:rsidRPr="00922FBA" w:rsidRDefault="00922FBA" w:rsidP="00922FBA">
            <w:r>
              <w:t>Общество с ограниченной ответственностью "ОНЕЙ БАНК"</w:t>
            </w:r>
          </w:p>
        </w:tc>
        <w:tc>
          <w:tcPr>
            <w:tcW w:w="3649" w:type="dxa"/>
          </w:tcPr>
          <w:p w:rsidR="00922FBA" w:rsidRPr="00922FBA" w:rsidRDefault="00922FBA" w:rsidP="00922FBA">
            <w:r>
              <w:t>Общество с ограниченной ответственностью "ОЗОН Банк"</w:t>
            </w:r>
          </w:p>
        </w:tc>
        <w:tc>
          <w:tcPr>
            <w:tcW w:w="842" w:type="dxa"/>
          </w:tcPr>
          <w:p w:rsidR="00922FBA" w:rsidRPr="00922FBA" w:rsidRDefault="00922FBA" w:rsidP="00922FBA">
            <w:r>
              <w:t>3516</w:t>
            </w:r>
          </w:p>
        </w:tc>
        <w:tc>
          <w:tcPr>
            <w:tcW w:w="3862" w:type="dxa"/>
          </w:tcPr>
          <w:p w:rsidR="00922FBA" w:rsidRPr="00922FBA" w:rsidRDefault="00922FBA" w:rsidP="00922FBA">
            <w:r>
              <w:t>129090, г. Москва, Олимпийский проспект, дом 14</w:t>
            </w:r>
          </w:p>
        </w:tc>
        <w:tc>
          <w:tcPr>
            <w:tcW w:w="1418" w:type="dxa"/>
          </w:tcPr>
          <w:p w:rsidR="00922FBA" w:rsidRPr="00922FBA" w:rsidRDefault="00922FBA" w:rsidP="00922FBA">
            <w:r>
              <w:t>28.02.2013</w:t>
            </w:r>
          </w:p>
        </w:tc>
        <w:tc>
          <w:tcPr>
            <w:tcW w:w="1321" w:type="dxa"/>
          </w:tcPr>
          <w:p w:rsidR="00922FBA" w:rsidRPr="00922FBA" w:rsidRDefault="00922FBA" w:rsidP="00922FBA">
            <w:r>
              <w:t>21.06.2021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922FBA" w:rsidTr="00BF07E3">
        <w:trPr>
          <w:jc w:val="center"/>
        </w:trPr>
        <w:tc>
          <w:tcPr>
            <w:tcW w:w="591" w:type="dxa"/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3906" w:type="dxa"/>
          </w:tcPr>
          <w:p w:rsidR="00290A97" w:rsidRPr="00922FBA" w:rsidRDefault="00922FBA" w:rsidP="00922FBA">
            <w:r>
              <w:t>ПРОМСВЯЗЬБАНК</w:t>
            </w:r>
          </w:p>
        </w:tc>
        <w:tc>
          <w:tcPr>
            <w:tcW w:w="861" w:type="dxa"/>
          </w:tcPr>
          <w:p w:rsidR="00290A97" w:rsidRPr="00922FBA" w:rsidRDefault="00922FBA" w:rsidP="00922FBA">
            <w:r>
              <w:t>3251</w:t>
            </w:r>
          </w:p>
        </w:tc>
        <w:tc>
          <w:tcPr>
            <w:tcW w:w="1424" w:type="dxa"/>
          </w:tcPr>
          <w:p w:rsidR="00290A97" w:rsidRPr="00922FBA" w:rsidRDefault="00922FBA" w:rsidP="00922FBA">
            <w:r>
              <w:t>12.05.1995</w:t>
            </w:r>
          </w:p>
        </w:tc>
        <w:tc>
          <w:tcPr>
            <w:tcW w:w="2983" w:type="dxa"/>
          </w:tcPr>
          <w:p w:rsidR="00290A97" w:rsidRPr="00922FBA" w:rsidRDefault="00922FBA" w:rsidP="00922FBA">
            <w:r>
              <w:t>-</w:t>
            </w:r>
          </w:p>
        </w:tc>
        <w:tc>
          <w:tcPr>
            <w:tcW w:w="1127" w:type="dxa"/>
          </w:tcPr>
          <w:p w:rsidR="00290A97" w:rsidRPr="00922FBA" w:rsidRDefault="00922FBA" w:rsidP="00922FBA">
            <w:r>
              <w:t>50</w:t>
            </w:r>
          </w:p>
        </w:tc>
        <w:tc>
          <w:tcPr>
            <w:tcW w:w="4440" w:type="dxa"/>
          </w:tcPr>
          <w:p w:rsidR="00290A97" w:rsidRPr="00922FBA" w:rsidRDefault="00922FBA" w:rsidP="00922FBA">
            <w:r>
              <w:t>Республика Казахстан, 468320, г. Байконур, проспект Академика Королева, д. 21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в г. Краснодаре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922FBA" w:rsidRDefault="00922FBA" w:rsidP="00922FBA">
            <w:r>
              <w:t>350000, г. Краснодар, Центральный внутригородской округ, ул. Красная, дом № 68/1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Default="00922FBA" w:rsidP="00922FBA">
            <w:r>
              <w:t>3454</w:t>
            </w:r>
          </w:p>
          <w:p w:rsidR="00922FBA" w:rsidRPr="00922FBA" w:rsidRDefault="00922FBA" w:rsidP="00922FBA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630083, г. Новосибирск, Октябрьский район, ул. Большевистская, д. 135/2 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Default="00922FBA" w:rsidP="00922FBA">
            <w:r>
              <w:t>3454</w:t>
            </w:r>
          </w:p>
          <w:p w:rsidR="00922FBA" w:rsidRPr="00922FBA" w:rsidRDefault="00922FBA" w:rsidP="00922FBA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Самарский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443099, г. Самара, ул. Степана Разина, д. 130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Default="00922FBA" w:rsidP="00922FBA">
            <w:r>
              <w:t>3454</w:t>
            </w:r>
          </w:p>
          <w:p w:rsidR="00922FBA" w:rsidRPr="00922FBA" w:rsidRDefault="00922FBA" w:rsidP="00922FBA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Красноярский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660133, г.Красноярск, ул. Сергея Лазо, д. 12 "Д"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lastRenderedPageBreak/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Default="00922FBA" w:rsidP="00922FBA">
            <w:r>
              <w:t>3454</w:t>
            </w:r>
          </w:p>
          <w:p w:rsidR="00922FBA" w:rsidRPr="00922FBA" w:rsidRDefault="00922FBA" w:rsidP="00922FBA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195220, г. Санкт- Петербург, Гражданский проспект, д. 11, лит. В и К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ИНКАХРАН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Default="00922FBA" w:rsidP="00922FBA">
            <w:r>
              <w:t>3454</w:t>
            </w:r>
          </w:p>
          <w:p w:rsidR="00922FBA" w:rsidRPr="00922FBA" w:rsidRDefault="00922FBA" w:rsidP="00922FBA">
            <w: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31.03.2005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Хабаровский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680011, г. Хабаровск, ул. Джамбула, д. 45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272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10.04.1990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Волгоградский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400001, г.Волгоград, ул.Рабоче-Крестьянская, 16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ИС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3175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05.12.1994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199034, г. Санкт-Петербург, Большой проспект Васильевского острова, д. 18, литер А, пом. 57-Н, 58-Н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КИВИ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2241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21.01.1993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Рокетбанк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117405, г. Москва, ул. Дорожная, д. 60Б, 3 этаж, офис 313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КОЛЬЦО УРАЛА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24.02.1989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в г.Кемерово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650099, г.Кемерово, пр.Советский, д.48 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РОСКОСМОСБАНК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2989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20.07.1994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Байконурский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468320, г. Байконур, проспект Академика Королева, дом 21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СБЕРБАНК РОССИИ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1481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20.06.1991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Ханты-Мансийское ОСБ 1791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1603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628012, Тюменская обл., Ханты-Мансийский АО- Югра,  г. Ханты-Мансийск, ул. Дзержинского, 16.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УГЛЕМЕТБАНК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2997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27.07.1994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в г.Москве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127083, г. Москва, ул. Мишина, д. 35, стр. 2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Катав-Ивановский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456110, Челябинская область, г.Катав-Ивановск, ул. Дмитрия Тараканова, 10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Коркинский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456550, Челябинская область, г.Коркино, ул. 30 лет ВЛКСМ, 23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Юрюзанский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456120, Челябинская область, г.Юрюзань, ул.Зайцева, 9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Нязепетровский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456970, Челябинская область, г.Нязепетровск, ул.Мира, 4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Кыштымский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456870, Челябинская область, г. Кыштым, ул. Калинина, 201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Верхне-Уфалейский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456800, Челябинская область, г.Верхний Уфалей, ул.Ленина, 174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Чебаркульский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456440, Челябинская область, г. Чебаркуль, ул. Мира, 22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Еманжелинский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456584, Челябинская область, г.Еманжелинск, ул.Гагарина, 20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Каслинский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456830, Челябинская область, г.Касли, ул.К.Маркса, 82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Синегорье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456787, Челябинская область, г. Озерск, ул. Зеленая, 1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Трехгорный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456080, Челябинская область, г.Трехгорный, ул.Островского, дом 38-а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Карталинский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457358, Челябинская область, г.Карталы, ул.Заводская, 2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lastRenderedPageBreak/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Усть-Катавский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456040, Челябинская область, г.Усть-Катав, МКР-1, 42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Саткинский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456910, Челябинская область, г.Сатка, ул.Металлургов, 4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Ашинский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456010, Челябинская область, г.Аша, ул.Советская, 10а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Южноуральский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457040, Челябинская обл., г.Южноуральск,  ул.Космонавтов, 13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Золотая Долина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456317, Челябинская область, г.Миасс, ул.Академика Павлова, 29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Троицкий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457100, Челябинская область, г. Троицк, ул. им. братьев Малышевых, д. 29 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Магнитогорский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455044, Челябинская область, г.Магнитогорск, пр.Ленина, 70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Копейский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456618, Челябинская область, г.Копейск, пр-т Коммунистический, 16а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ЧЕЛИНДБАНК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485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Исток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456770, Челябинская область, г.Снежинск, ул.Свердлова, 7</w:t>
            </w:r>
          </w:p>
        </w:tc>
      </w:tr>
      <w:tr w:rsidR="00922FBA" w:rsidRPr="00922FBA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 xml:space="preserve"> 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ЭЙЧ-ЭС-БИ-СИ БАНК (РР)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3290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23.04.1996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в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A" w:rsidRPr="00922FBA" w:rsidRDefault="00922FBA" w:rsidP="00922FBA">
            <w:r>
              <w:t>191186, г. Санкт-Петербург, Волынский пер., д. 1/36, литер А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</w:tbl>
    <w:p w:rsidR="00290A97" w:rsidRDefault="00DA79AF" w:rsidP="00DA79AF">
      <w:pPr>
        <w:jc w:val="center"/>
      </w:pPr>
      <w:r w:rsidRPr="00DA79AF">
        <w:t>«нет»</w:t>
      </w:r>
    </w:p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922FBA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922FBA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</w:tbl>
    <w:p w:rsidR="00DA79AF" w:rsidRDefault="00DA79AF" w:rsidP="00DA79AF">
      <w:pPr>
        <w:jc w:val="center"/>
        <w:rPr>
          <w:sz w:val="18"/>
        </w:rPr>
      </w:pPr>
      <w:r w:rsidRPr="00DA79AF">
        <w:rPr>
          <w:sz w:val="18"/>
        </w:rPr>
        <w:t>«нет»</w:t>
      </w:r>
    </w:p>
    <w:p w:rsidR="00DA79AF" w:rsidRDefault="00DA79AF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lastRenderedPageBreak/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412E0" w:rsidRPr="00DA79AF" w:rsidRDefault="00DA79AF" w:rsidP="00DA79AF">
      <w:pPr>
        <w:jc w:val="center"/>
      </w:pPr>
      <w:r w:rsidRPr="00DA79AF">
        <w:t>«нет»</w:t>
      </w: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922FBA">
        <w:rPr>
          <w:b/>
        </w:rPr>
        <w:t>II квартале 2021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</w:tbl>
    <w:p w:rsidR="001C66D5" w:rsidRPr="00A12AE7" w:rsidRDefault="00A12AE7" w:rsidP="00DA79AF">
      <w:pPr>
        <w:jc w:val="center"/>
      </w:pPr>
      <w:bookmarkStart w:id="0" w:name="_GoBack"/>
      <w:bookmarkEnd w:id="0"/>
      <w:r>
        <w:t>«нет»</w:t>
      </w:r>
    </w:p>
    <w:sectPr w:rsidR="001C66D5" w:rsidRPr="00A12AE7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A7A" w:rsidRDefault="00061A7A">
      <w:r>
        <w:separator/>
      </w:r>
    </w:p>
  </w:endnote>
  <w:endnote w:type="continuationSeparator" w:id="0">
    <w:p w:rsidR="00061A7A" w:rsidRDefault="0006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A7A" w:rsidRDefault="00061A7A">
      <w:r>
        <w:separator/>
      </w:r>
    </w:p>
  </w:footnote>
  <w:footnote w:type="continuationSeparator" w:id="0">
    <w:p w:rsidR="00061A7A" w:rsidRDefault="0006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61A7A"/>
    <w:rsid w:val="00071A6D"/>
    <w:rsid w:val="000C4639"/>
    <w:rsid w:val="000E3BB7"/>
    <w:rsid w:val="001412E0"/>
    <w:rsid w:val="00147FB0"/>
    <w:rsid w:val="001540F2"/>
    <w:rsid w:val="001B6F28"/>
    <w:rsid w:val="001C66D5"/>
    <w:rsid w:val="00223E30"/>
    <w:rsid w:val="00246A1E"/>
    <w:rsid w:val="00285E63"/>
    <w:rsid w:val="00290A97"/>
    <w:rsid w:val="002E2119"/>
    <w:rsid w:val="00332B79"/>
    <w:rsid w:val="00404DCD"/>
    <w:rsid w:val="00484171"/>
    <w:rsid w:val="006404DD"/>
    <w:rsid w:val="006514D6"/>
    <w:rsid w:val="00710EC2"/>
    <w:rsid w:val="0071190C"/>
    <w:rsid w:val="007253C8"/>
    <w:rsid w:val="00740925"/>
    <w:rsid w:val="007943C8"/>
    <w:rsid w:val="008D7199"/>
    <w:rsid w:val="00922FBA"/>
    <w:rsid w:val="00930F55"/>
    <w:rsid w:val="009D09F8"/>
    <w:rsid w:val="009F5A06"/>
    <w:rsid w:val="00A12AE7"/>
    <w:rsid w:val="00A7170B"/>
    <w:rsid w:val="00AB2AE8"/>
    <w:rsid w:val="00B82E04"/>
    <w:rsid w:val="00BA6FFB"/>
    <w:rsid w:val="00BF07E3"/>
    <w:rsid w:val="00BF4189"/>
    <w:rsid w:val="00CB54F2"/>
    <w:rsid w:val="00DA79AF"/>
    <w:rsid w:val="00DE721F"/>
    <w:rsid w:val="00E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1450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Солдатова Светлана Михайловна</cp:lastModifiedBy>
  <cp:revision>5</cp:revision>
  <dcterms:created xsi:type="dcterms:W3CDTF">2021-07-02T08:53:00Z</dcterms:created>
  <dcterms:modified xsi:type="dcterms:W3CDTF">2021-07-15T11:05:00Z</dcterms:modified>
</cp:coreProperties>
</file>