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5D9" w:rsidRPr="00E63AE1" w:rsidRDefault="003375D9">
      <w:pPr>
        <w:pStyle w:val="a3"/>
        <w:shd w:val="clear" w:color="auto" w:fill="FFFFFF"/>
        <w:jc w:val="center"/>
      </w:pPr>
      <w:r w:rsidRPr="00E63AE1">
        <w:rPr>
          <w:b/>
          <w:bCs/>
        </w:rPr>
        <w:t>Описание XML-формата по форме 0409407</w:t>
      </w:r>
      <w:r w:rsidRPr="00E63AE1">
        <w:rPr>
          <w:b/>
          <w:bCs/>
        </w:rPr>
        <w:br/>
        <w:t xml:space="preserve">«Сведения о трансграничных переводах физических лиц» </w:t>
      </w:r>
      <w:r w:rsidRPr="00E63AE1">
        <w:rPr>
          <w:b/>
          <w:bCs/>
        </w:rPr>
        <w:br/>
        <w:t xml:space="preserve">(код формата 0409407) </w:t>
      </w:r>
    </w:p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a5"/>
        <w:shd w:val="clear" w:color="auto" w:fill="FFFFFF"/>
        <w:rPr>
          <w:rFonts w:eastAsia="Times New Roman"/>
        </w:rPr>
      </w:pPr>
      <w:r w:rsidRPr="00E63AE1">
        <w:t xml:space="preserve">Пространство имен: </w:t>
      </w:r>
      <w:proofErr w:type="gramStart"/>
      <w:r w:rsidRPr="00E63AE1">
        <w:t>urn:cbr</w:t>
      </w:r>
      <w:proofErr w:type="gramEnd"/>
      <w:r w:rsidRPr="00E63AE1">
        <w:t>-ru:rep0409407:v3.0.4.5</w:t>
      </w:r>
    </w:p>
    <w:p w:rsidR="003375D9" w:rsidRPr="00E63AE1" w:rsidRDefault="003375D9">
      <w:pPr>
        <w:pStyle w:val="a5"/>
        <w:shd w:val="clear" w:color="auto" w:fill="FFFFFF"/>
      </w:pPr>
      <w:r w:rsidRPr="00E63AE1">
        <w:t>Метаданные, файл ..\</w:t>
      </w:r>
      <w:proofErr w:type="spellStart"/>
      <w:r w:rsidRPr="00E63AE1">
        <w:t>Forms</w:t>
      </w:r>
      <w:proofErr w:type="spellEnd"/>
      <w:r w:rsidRPr="00E63AE1">
        <w:t>\Ф407\v3.0-6406-У-20240201\Ф407_30.xml</w:t>
      </w:r>
    </w:p>
    <w:p w:rsidR="003375D9" w:rsidRPr="00E63AE1" w:rsidRDefault="003375D9">
      <w:pPr>
        <w:pStyle w:val="a5"/>
        <w:shd w:val="clear" w:color="auto" w:fill="FFFFFF"/>
      </w:pPr>
      <w:r w:rsidRPr="00E63AE1">
        <w:t>Дата последних изменений: 2023-11-23</w:t>
      </w:r>
    </w:p>
    <w:p w:rsidR="003375D9" w:rsidRPr="00E63AE1" w:rsidRDefault="003375D9">
      <w:pPr>
        <w:pStyle w:val="a5"/>
        <w:shd w:val="clear" w:color="auto" w:fill="FFFFFF"/>
      </w:pPr>
      <w:r w:rsidRPr="00E63AE1">
        <w:t>Дата ввода XML-формата в действие: 2024-02-01</w:t>
      </w:r>
    </w:p>
    <w:p w:rsidR="003375D9" w:rsidRPr="00E63AE1" w:rsidRDefault="003375D9">
      <w:pPr>
        <w:shd w:val="clear" w:color="auto" w:fill="FFFFFF"/>
        <w:spacing w:after="240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Потоки отчетов по форме</w:t>
      </w:r>
    </w:p>
    <w:p w:rsidR="003375D9" w:rsidRPr="00E63AE1" w:rsidRDefault="003375D9">
      <w:pPr>
        <w:pStyle w:val="a7"/>
        <w:shd w:val="clear" w:color="auto" w:fill="FFFFFF"/>
        <w:spacing w:before="200" w:after="80"/>
      </w:pPr>
      <w:r w:rsidRPr="00E63AE1">
        <w:t xml:space="preserve">Таблица </w:t>
      </w:r>
      <w:r w:rsidR="000E16A8" w:rsidRPr="00E63AE1">
        <w:rPr>
          <w:noProof/>
        </w:rPr>
        <w:fldChar w:fldCharType="begin"/>
      </w:r>
      <w:r w:rsidR="000E16A8" w:rsidRPr="00E63AE1">
        <w:rPr>
          <w:noProof/>
        </w:rPr>
        <w:instrText>SEQ Таб \n \* MERGEFORMAT</w:instrText>
      </w:r>
      <w:r w:rsidR="000E16A8" w:rsidRPr="00E63AE1">
        <w:rPr>
          <w:noProof/>
        </w:rPr>
        <w:fldChar w:fldCharType="separate"/>
      </w:r>
      <w:r w:rsidRPr="00E63AE1">
        <w:rPr>
          <w:noProof/>
        </w:rPr>
        <w:t>1</w:t>
      </w:r>
      <w:r w:rsidR="000E16A8" w:rsidRPr="00E63AE1">
        <w:rPr>
          <w:noProof/>
        </w:rPr>
        <w:fldChar w:fldCharType="end"/>
      </w:r>
      <w:r w:rsidRPr="00E63AE1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2038"/>
        <w:gridCol w:w="1673"/>
        <w:gridCol w:w="4122"/>
      </w:tblGrid>
      <w:tr w:rsidR="003375D9" w:rsidRPr="00E63AE1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Описание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Уполномоченные банки, перечисленные в Порядке, представляют Отчет ежемесячно на текущую отчетную дату (месячную или квартальную)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Уполномоченные банки, не перечисленные в Порядке, представляют Отчет ежеквартально на текущую отчетную дату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Корректировочный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Уполномоченные банки, перечисленные в Порядке, представляют исправленный Отчет на предыдущие отчетные даты (месячные или квартальные), после завершения приема, в пределах последних 12 месяцев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Корректировочный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Уполномоченные банки, не перечисленные в Порядке, представляют исправленный Отчет на предыдущие отчетные даты (квартальные) после завершения приема, в пределах последних 12 месяцев</w:t>
            </w:r>
          </w:p>
        </w:tc>
      </w:tr>
    </w:tbl>
    <w:p w:rsidR="003375D9" w:rsidRPr="00E63AE1" w:rsidRDefault="003375D9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E63AE1">
        <w:t xml:space="preserve">Версии отчетов, соответствующие разным технологическим формам, обрабатываются раздельно. </w:t>
      </w:r>
      <w:r w:rsidRPr="00E63AE1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spacing w:before="30"/>
            </w:pPr>
            <w:r w:rsidRPr="00E63AE1">
              <w:rPr>
                <w:b/>
                <w:bCs/>
              </w:rPr>
              <w:t>Ф0409407</w:t>
            </w:r>
            <w:r w:rsidRPr="00E63AE1">
              <w:t xml:space="preserve"> (</w:t>
            </w:r>
            <w:proofErr w:type="spellStart"/>
            <w:r w:rsidRPr="00E63AE1">
              <w:t>УникИдОЭС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ВидОЭС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КодФормы</w:t>
            </w:r>
            <w:proofErr w:type="spellEnd"/>
            <w:r w:rsidRPr="00E63AE1">
              <w:t xml:space="preserve">, </w:t>
            </w:r>
            <w:proofErr w:type="gramStart"/>
            <w:r w:rsidRPr="00E63AE1">
              <w:t>ОКУД?,</w:t>
            </w:r>
            <w:proofErr w:type="gramEnd"/>
            <w:r w:rsidRPr="00E63AE1">
              <w:t xml:space="preserve"> </w:t>
            </w:r>
            <w:proofErr w:type="spellStart"/>
            <w:r w:rsidRPr="00E63AE1">
              <w:t>ВидОтчета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ОтчДата</w:t>
            </w:r>
            <w:proofErr w:type="spellEnd"/>
            <w:r w:rsidRPr="00E63AE1">
              <w:t xml:space="preserve">, Периодичность, </w:t>
            </w:r>
            <w:proofErr w:type="spellStart"/>
            <w:r w:rsidRPr="00E63AE1">
              <w:t>ДатаВремяФормирования</w:t>
            </w:r>
            <w:proofErr w:type="spellEnd"/>
            <w:r w:rsidRPr="00E63AE1">
              <w:t xml:space="preserve"> ) </w:t>
            </w:r>
          </w:p>
          <w:p w:rsidR="003375D9" w:rsidRPr="00E63AE1" w:rsidRDefault="003375D9">
            <w:pPr>
              <w:pStyle w:val="a6"/>
              <w:spacing w:before="30"/>
              <w:ind w:left="240"/>
            </w:pPr>
            <w:r w:rsidRPr="00E63AE1">
              <w:rPr>
                <w:b/>
                <w:bCs/>
              </w:rPr>
              <w:t>Составитель</w:t>
            </w:r>
            <w:r w:rsidRPr="00E63AE1">
              <w:t xml:space="preserve"> (</w:t>
            </w:r>
            <w:proofErr w:type="spellStart"/>
            <w:r w:rsidRPr="00E63AE1">
              <w:t>ВидОрг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КодОрг</w:t>
            </w:r>
            <w:proofErr w:type="spellEnd"/>
            <w:r w:rsidRPr="00E63AE1">
              <w:t xml:space="preserve">, </w:t>
            </w:r>
            <w:proofErr w:type="spellStart"/>
            <w:proofErr w:type="gramStart"/>
            <w:r w:rsidRPr="00E63AE1">
              <w:t>КодТУ</w:t>
            </w:r>
            <w:proofErr w:type="spellEnd"/>
            <w:r w:rsidRPr="00E63AE1">
              <w:t>?,</w:t>
            </w:r>
            <w:proofErr w:type="gramEnd"/>
            <w:r w:rsidRPr="00E63AE1">
              <w:t xml:space="preserve"> БИК?, ОКАТО?, ОКПО?, ОГРН?, </w:t>
            </w:r>
            <w:proofErr w:type="spellStart"/>
            <w:r w:rsidRPr="00E63AE1">
              <w:t>СокрНаимен</w:t>
            </w:r>
            <w:proofErr w:type="spellEnd"/>
            <w:r w:rsidRPr="00E63AE1">
              <w:t xml:space="preserve">?, Адрес?, </w:t>
            </w:r>
            <w:proofErr w:type="spellStart"/>
            <w:r w:rsidRPr="00E63AE1">
              <w:t>ДатаПодписания</w:t>
            </w:r>
            <w:proofErr w:type="spellEnd"/>
            <w:r w:rsidRPr="00E63AE1">
              <w:t xml:space="preserve"> ) </w:t>
            </w:r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b/>
                <w:bCs/>
              </w:rPr>
              <w:t>Руководитель</w:t>
            </w:r>
            <w:r w:rsidRPr="00E63AE1">
              <w:t xml:space="preserve"> (Должность, </w:t>
            </w:r>
            <w:proofErr w:type="gramStart"/>
            <w:r w:rsidRPr="00E63AE1">
              <w:t>ФИО )</w:t>
            </w:r>
            <w:proofErr w:type="gramEnd"/>
            <w:r w:rsidRPr="00E63AE1">
              <w:t xml:space="preserve"> </w:t>
            </w:r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b/>
                <w:bCs/>
              </w:rPr>
              <w:t>Исполнитель</w:t>
            </w:r>
            <w:r w:rsidRPr="00E63AE1">
              <w:t xml:space="preserve"> (</w:t>
            </w:r>
            <w:proofErr w:type="gramStart"/>
            <w:r w:rsidRPr="00E63AE1">
              <w:t>Должность?,</w:t>
            </w:r>
            <w:proofErr w:type="gramEnd"/>
            <w:r w:rsidRPr="00E63AE1">
              <w:t xml:space="preserve"> ФИО, Телефон, Факс?, </w:t>
            </w:r>
            <w:proofErr w:type="spellStart"/>
            <w:r w:rsidRPr="00E63AE1">
              <w:t>ЭлПочта</w:t>
            </w:r>
            <w:proofErr w:type="spellEnd"/>
            <w:r w:rsidRPr="00E63AE1">
              <w:t xml:space="preserve">? ) </w:t>
            </w:r>
          </w:p>
          <w:p w:rsidR="003375D9" w:rsidRPr="00E63AE1" w:rsidRDefault="003375D9">
            <w:pPr>
              <w:pStyle w:val="a6"/>
              <w:spacing w:before="30"/>
              <w:ind w:left="240"/>
            </w:pPr>
            <w:r w:rsidRPr="00E63AE1">
              <w:t>|</w:t>
            </w:r>
            <w:r w:rsidRPr="00E63AE1">
              <w:rPr>
                <w:b/>
                <w:bCs/>
              </w:rPr>
              <w:t>Данные407</w:t>
            </w:r>
            <w:r w:rsidRPr="00E63AE1">
              <w:t xml:space="preserve"> (</w:t>
            </w:r>
            <w:proofErr w:type="gramStart"/>
            <w:r w:rsidRPr="00E63AE1">
              <w:t>Ид )</w:t>
            </w:r>
            <w:proofErr w:type="gramEnd"/>
            <w:r w:rsidRPr="00E63AE1">
              <w:t xml:space="preserve"> </w:t>
            </w:r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rStyle w:val="aa"/>
              </w:rPr>
              <w:t xml:space="preserve">Массив </w:t>
            </w:r>
            <w:r w:rsidRPr="00E63AE1">
              <w:rPr>
                <w:b/>
                <w:bCs/>
              </w:rPr>
              <w:t>Подраздел1.1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Уровень массива: </w:t>
            </w:r>
            <w:r w:rsidRPr="00E63AE1">
              <w:t xml:space="preserve">1 = </w:t>
            </w:r>
            <w:proofErr w:type="gramStart"/>
            <w:r w:rsidRPr="00E63AE1">
              <w:t xml:space="preserve">{ </w:t>
            </w:r>
            <w:r w:rsidRPr="00E63AE1">
              <w:rPr>
                <w:b/>
                <w:bCs/>
              </w:rPr>
              <w:t>Строка</w:t>
            </w:r>
            <w:proofErr w:type="gramEnd"/>
            <w:r w:rsidRPr="00E63AE1">
              <w:t xml:space="preserve">} 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lastRenderedPageBreak/>
              <w:t xml:space="preserve">Показатели: </w:t>
            </w:r>
            <w:r w:rsidRPr="00E63AE1">
              <w:rPr>
                <w:b/>
                <w:bCs/>
              </w:rPr>
              <w:t>Количество</w:t>
            </w:r>
            <w:r w:rsidRPr="00E63AE1">
              <w:t xml:space="preserve">, </w:t>
            </w:r>
            <w:r w:rsidRPr="00E63AE1">
              <w:rPr>
                <w:b/>
                <w:bCs/>
              </w:rPr>
              <w:t>Сумма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Признаки: </w:t>
            </w:r>
            <w:proofErr w:type="spellStart"/>
            <w:r w:rsidRPr="00E63AE1">
              <w:rPr>
                <w:b/>
                <w:bCs/>
              </w:rPr>
              <w:t>РегнКОФил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НомСтроки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НапрПеревод</w:t>
            </w:r>
            <w:proofErr w:type="spellEnd"/>
            <w:r w:rsidRPr="00E63AE1">
              <w:t xml:space="preserve"> ={...}, </w:t>
            </w:r>
            <w:r w:rsidRPr="00E63AE1">
              <w:rPr>
                <w:b/>
                <w:bCs/>
              </w:rPr>
              <w:t>Контрагент</w:t>
            </w:r>
            <w:r w:rsidRPr="00E63AE1">
              <w:t xml:space="preserve"> ={...}, </w:t>
            </w:r>
            <w:proofErr w:type="spellStart"/>
            <w:r w:rsidRPr="00E63AE1">
              <w:rPr>
                <w:b/>
                <w:bCs/>
              </w:rPr>
              <w:t>КодСтраны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rStyle w:val="aa"/>
              </w:rPr>
              <w:t xml:space="preserve">Массив </w:t>
            </w:r>
            <w:r w:rsidRPr="00E63AE1">
              <w:rPr>
                <w:b/>
                <w:bCs/>
              </w:rPr>
              <w:t>Подраздел1.2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Уровень массива: </w:t>
            </w:r>
            <w:r w:rsidRPr="00E63AE1">
              <w:t xml:space="preserve">1 = </w:t>
            </w:r>
            <w:proofErr w:type="gramStart"/>
            <w:r w:rsidRPr="00E63AE1">
              <w:t xml:space="preserve">{ </w:t>
            </w:r>
            <w:r w:rsidRPr="00E63AE1">
              <w:rPr>
                <w:b/>
                <w:bCs/>
              </w:rPr>
              <w:t>Строка</w:t>
            </w:r>
            <w:proofErr w:type="gramEnd"/>
            <w:r w:rsidRPr="00E63AE1">
              <w:t xml:space="preserve">} 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Показатели: </w:t>
            </w:r>
            <w:r w:rsidRPr="00E63AE1">
              <w:rPr>
                <w:b/>
                <w:bCs/>
              </w:rPr>
              <w:t>Количество</w:t>
            </w:r>
            <w:r w:rsidRPr="00E63AE1">
              <w:t xml:space="preserve">, </w:t>
            </w:r>
            <w:r w:rsidRPr="00E63AE1">
              <w:rPr>
                <w:b/>
                <w:bCs/>
              </w:rPr>
              <w:t>Сумма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Признаки: </w:t>
            </w:r>
            <w:proofErr w:type="spellStart"/>
            <w:r w:rsidRPr="00E63AE1">
              <w:rPr>
                <w:b/>
                <w:bCs/>
              </w:rPr>
              <w:t>РегнКОФил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НомСтроки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НапрПеревод</w:t>
            </w:r>
            <w:proofErr w:type="spellEnd"/>
            <w:r w:rsidRPr="00E63AE1">
              <w:t xml:space="preserve"> ={...}, </w:t>
            </w:r>
            <w:r w:rsidRPr="00E63AE1">
              <w:rPr>
                <w:b/>
                <w:bCs/>
              </w:rPr>
              <w:t>Контрагент</w:t>
            </w:r>
            <w:r w:rsidRPr="00E63AE1">
              <w:t xml:space="preserve"> ={...}, </w:t>
            </w:r>
            <w:proofErr w:type="spellStart"/>
            <w:r w:rsidRPr="00E63AE1">
              <w:rPr>
                <w:b/>
                <w:bCs/>
              </w:rPr>
              <w:t>КодСтраны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rStyle w:val="aa"/>
              </w:rPr>
              <w:t xml:space="preserve">Массив </w:t>
            </w:r>
            <w:r w:rsidRPr="00E63AE1">
              <w:rPr>
                <w:b/>
                <w:bCs/>
              </w:rPr>
              <w:t>Подраздел2.1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Уровень массива: </w:t>
            </w:r>
            <w:r w:rsidRPr="00E63AE1">
              <w:t xml:space="preserve">1 = </w:t>
            </w:r>
            <w:proofErr w:type="gramStart"/>
            <w:r w:rsidRPr="00E63AE1">
              <w:t xml:space="preserve">{ </w:t>
            </w:r>
            <w:r w:rsidRPr="00E63AE1">
              <w:rPr>
                <w:b/>
                <w:bCs/>
              </w:rPr>
              <w:t>Строка</w:t>
            </w:r>
            <w:proofErr w:type="gramEnd"/>
            <w:r w:rsidRPr="00E63AE1">
              <w:t xml:space="preserve">} 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Показатели: </w:t>
            </w:r>
            <w:proofErr w:type="gramStart"/>
            <w:r w:rsidRPr="00E63AE1">
              <w:rPr>
                <w:b/>
                <w:bCs/>
              </w:rPr>
              <w:t>Количество</w:t>
            </w:r>
            <w:r w:rsidRPr="00E63AE1">
              <w:t>?,</w:t>
            </w:r>
            <w:proofErr w:type="gramEnd"/>
            <w:r w:rsidRPr="00E63AE1">
              <w:t xml:space="preserve"> </w:t>
            </w:r>
            <w:r w:rsidRPr="00E63AE1">
              <w:rPr>
                <w:b/>
                <w:bCs/>
              </w:rPr>
              <w:t>Сумма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Признаки: </w:t>
            </w:r>
            <w:proofErr w:type="spellStart"/>
            <w:r w:rsidRPr="00E63AE1">
              <w:rPr>
                <w:b/>
                <w:bCs/>
              </w:rPr>
              <w:t>РегнКОФил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НомСтроки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НапрПеревод</w:t>
            </w:r>
            <w:proofErr w:type="spellEnd"/>
            <w:r w:rsidRPr="00E63AE1">
              <w:t xml:space="preserve"> ={...}, </w:t>
            </w:r>
            <w:r w:rsidRPr="00E63AE1">
              <w:rPr>
                <w:b/>
                <w:bCs/>
              </w:rPr>
              <w:t>Контрагент</w:t>
            </w:r>
            <w:r w:rsidRPr="00E63AE1">
              <w:t xml:space="preserve"> ={...}, </w:t>
            </w:r>
            <w:proofErr w:type="spellStart"/>
            <w:r w:rsidRPr="00E63AE1">
              <w:rPr>
                <w:b/>
                <w:bCs/>
              </w:rPr>
              <w:t>КодСтраны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КодОпер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rStyle w:val="aa"/>
              </w:rPr>
              <w:t xml:space="preserve">Массив </w:t>
            </w:r>
            <w:r w:rsidRPr="00E63AE1">
              <w:rPr>
                <w:b/>
                <w:bCs/>
              </w:rPr>
              <w:t>Подраздел2.2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Уровень массива: </w:t>
            </w:r>
            <w:r w:rsidRPr="00E63AE1">
              <w:t xml:space="preserve">1 = </w:t>
            </w:r>
            <w:proofErr w:type="gramStart"/>
            <w:r w:rsidRPr="00E63AE1">
              <w:t xml:space="preserve">{ </w:t>
            </w:r>
            <w:r w:rsidRPr="00E63AE1">
              <w:rPr>
                <w:b/>
                <w:bCs/>
              </w:rPr>
              <w:t>Строка</w:t>
            </w:r>
            <w:proofErr w:type="gramEnd"/>
            <w:r w:rsidRPr="00E63AE1">
              <w:t xml:space="preserve">} 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Показатели: </w:t>
            </w:r>
            <w:r w:rsidRPr="00E63AE1">
              <w:rPr>
                <w:b/>
                <w:bCs/>
              </w:rPr>
              <w:t>Количество</w:t>
            </w:r>
            <w:r w:rsidRPr="00E63AE1">
              <w:t xml:space="preserve">, </w:t>
            </w:r>
            <w:r w:rsidRPr="00E63AE1">
              <w:rPr>
                <w:b/>
                <w:bCs/>
              </w:rPr>
              <w:t>Сумма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Признаки: </w:t>
            </w:r>
            <w:proofErr w:type="spellStart"/>
            <w:r w:rsidRPr="00E63AE1">
              <w:rPr>
                <w:b/>
                <w:bCs/>
              </w:rPr>
              <w:t>РегнКОФил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НомСтроки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НапрПеревод</w:t>
            </w:r>
            <w:proofErr w:type="spellEnd"/>
            <w:r w:rsidRPr="00E63AE1">
              <w:t xml:space="preserve"> ={...}, </w:t>
            </w:r>
            <w:r w:rsidRPr="00E63AE1">
              <w:rPr>
                <w:b/>
                <w:bCs/>
              </w:rPr>
              <w:t>Контрагент</w:t>
            </w:r>
            <w:r w:rsidRPr="00E63AE1">
              <w:t xml:space="preserve"> ={...}, </w:t>
            </w:r>
            <w:proofErr w:type="spellStart"/>
            <w:r w:rsidRPr="00E63AE1">
              <w:rPr>
                <w:b/>
                <w:bCs/>
              </w:rPr>
              <w:t>КодСтраны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rStyle w:val="aa"/>
              </w:rPr>
              <w:t xml:space="preserve">Массив </w:t>
            </w:r>
            <w:r w:rsidRPr="00E63AE1">
              <w:rPr>
                <w:b/>
                <w:bCs/>
              </w:rPr>
              <w:t>Раздел3</w:t>
            </w:r>
            <w:r w:rsidRPr="00E63AE1">
              <w:t>?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Уровень массива: </w:t>
            </w:r>
            <w:r w:rsidRPr="00E63AE1">
              <w:t xml:space="preserve">1 = </w:t>
            </w:r>
            <w:proofErr w:type="gramStart"/>
            <w:r w:rsidRPr="00E63AE1">
              <w:t xml:space="preserve">{ </w:t>
            </w:r>
            <w:r w:rsidRPr="00E63AE1">
              <w:rPr>
                <w:b/>
                <w:bCs/>
              </w:rPr>
              <w:t>Строка</w:t>
            </w:r>
            <w:proofErr w:type="gramEnd"/>
            <w:r w:rsidRPr="00E63AE1">
              <w:t xml:space="preserve">} 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Показатели: </w:t>
            </w:r>
            <w:r w:rsidRPr="00E63AE1">
              <w:rPr>
                <w:b/>
                <w:bCs/>
              </w:rPr>
              <w:t>Количество</w:t>
            </w:r>
            <w:r w:rsidRPr="00E63AE1">
              <w:t xml:space="preserve">, </w:t>
            </w:r>
            <w:r w:rsidRPr="00E63AE1">
              <w:rPr>
                <w:b/>
                <w:bCs/>
              </w:rPr>
              <w:t>Сумма</w:t>
            </w:r>
          </w:p>
          <w:p w:rsidR="003375D9" w:rsidRPr="00E63AE1" w:rsidRDefault="003375D9">
            <w:pPr>
              <w:pStyle w:val="a6"/>
              <w:ind w:left="720"/>
            </w:pPr>
            <w:r w:rsidRPr="00E63AE1">
              <w:rPr>
                <w:i/>
                <w:iCs/>
              </w:rPr>
              <w:t xml:space="preserve">Признаки: </w:t>
            </w:r>
            <w:proofErr w:type="spellStart"/>
            <w:r w:rsidRPr="00E63AE1">
              <w:rPr>
                <w:b/>
                <w:bCs/>
              </w:rPr>
              <w:t>РегнКОФил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НомСтроки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НапрПеревод</w:t>
            </w:r>
            <w:proofErr w:type="spellEnd"/>
            <w:r w:rsidRPr="00E63AE1">
              <w:t xml:space="preserve"> ={...}, </w:t>
            </w:r>
            <w:r w:rsidRPr="00E63AE1">
              <w:rPr>
                <w:b/>
                <w:bCs/>
              </w:rPr>
              <w:t>Контрагент</w:t>
            </w:r>
            <w:r w:rsidRPr="00E63AE1">
              <w:t xml:space="preserve"> ={...}, </w:t>
            </w:r>
            <w:proofErr w:type="spellStart"/>
            <w:r w:rsidRPr="00E63AE1">
              <w:rPr>
                <w:b/>
                <w:bCs/>
              </w:rPr>
              <w:t>КодСтраны</w:t>
            </w:r>
            <w:proofErr w:type="spellEnd"/>
            <w:r w:rsidRPr="00E63AE1">
              <w:t xml:space="preserve">, </w:t>
            </w:r>
            <w:proofErr w:type="spellStart"/>
            <w:r w:rsidRPr="00E63AE1">
              <w:rPr>
                <w:b/>
                <w:bCs/>
              </w:rPr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spacing w:before="30"/>
              <w:ind w:left="240"/>
            </w:pPr>
            <w:r w:rsidRPr="00E63AE1">
              <w:t>|</w:t>
            </w:r>
            <w:proofErr w:type="spellStart"/>
            <w:r w:rsidRPr="00E63AE1">
              <w:rPr>
                <w:b/>
                <w:bCs/>
              </w:rPr>
              <w:t>НетДанных</w:t>
            </w:r>
            <w:proofErr w:type="spellEnd"/>
            <w:r w:rsidRPr="00E63AE1">
              <w:t xml:space="preserve"> (</w:t>
            </w:r>
            <w:proofErr w:type="spellStart"/>
            <w:proofErr w:type="gramStart"/>
            <w:r w:rsidRPr="00E63AE1">
              <w:t>КодНепредставления</w:t>
            </w:r>
            <w:proofErr w:type="spellEnd"/>
            <w:r w:rsidRPr="00E63AE1">
              <w:t xml:space="preserve"> )</w:t>
            </w:r>
            <w:proofErr w:type="gramEnd"/>
            <w:r w:rsidRPr="00E63AE1">
              <w:t xml:space="preserve"> </w:t>
            </w:r>
          </w:p>
          <w:p w:rsidR="003375D9" w:rsidRPr="00E63AE1" w:rsidRDefault="003375D9">
            <w:pPr>
              <w:pStyle w:val="a6"/>
              <w:spacing w:before="30"/>
              <w:ind w:left="240"/>
            </w:pPr>
            <w:proofErr w:type="gramStart"/>
            <w:r w:rsidRPr="00E63AE1">
              <w:rPr>
                <w:b/>
                <w:bCs/>
              </w:rPr>
              <w:t>Пояснение</w:t>
            </w:r>
            <w:r w:rsidRPr="00E63AE1">
              <w:t>?:</w:t>
            </w:r>
            <w:proofErr w:type="gramEnd"/>
            <w:r w:rsidRPr="00E63AE1">
              <w:t xml:space="preserve"> значение</w:t>
            </w:r>
          </w:p>
          <w:p w:rsidR="003375D9" w:rsidRPr="00E63AE1" w:rsidRDefault="003375D9">
            <w:pPr>
              <w:pStyle w:val="a6"/>
              <w:spacing w:before="30"/>
              <w:ind w:left="240"/>
            </w:pPr>
            <w:proofErr w:type="spellStart"/>
            <w:r w:rsidRPr="00E63AE1">
              <w:rPr>
                <w:b/>
                <w:bCs/>
              </w:rPr>
              <w:t>ПротоколКонтроля</w:t>
            </w:r>
            <w:proofErr w:type="spellEnd"/>
            <w:r w:rsidRPr="00E63AE1">
              <w:t>?</w:t>
            </w:r>
          </w:p>
          <w:p w:rsidR="003375D9" w:rsidRPr="00E63AE1" w:rsidRDefault="003375D9">
            <w:pPr>
              <w:pStyle w:val="a6"/>
              <w:spacing w:before="30"/>
              <w:ind w:left="480"/>
            </w:pPr>
            <w:r w:rsidRPr="00E63AE1">
              <w:rPr>
                <w:b/>
                <w:bCs/>
              </w:rPr>
              <w:t>Сообщение</w:t>
            </w:r>
            <w:r w:rsidRPr="00E63AE1">
              <w:t>+ (</w:t>
            </w:r>
            <w:proofErr w:type="gramStart"/>
            <w:r w:rsidRPr="00E63AE1">
              <w:t>Код?,</w:t>
            </w:r>
            <w:proofErr w:type="gramEnd"/>
            <w:r w:rsidRPr="00E63AE1">
              <w:t xml:space="preserve"> Статус ) : значение</w:t>
            </w:r>
          </w:p>
          <w:p w:rsidR="003375D9" w:rsidRPr="00E63AE1" w:rsidRDefault="003375D9">
            <w:pPr>
              <w:pStyle w:val="a6"/>
              <w:spacing w:before="30"/>
              <w:ind w:left="240"/>
            </w:pPr>
            <w:proofErr w:type="spellStart"/>
            <w:r w:rsidRPr="00E63AE1">
              <w:rPr>
                <w:b/>
                <w:bCs/>
              </w:rPr>
              <w:t>ИнфПК</w:t>
            </w:r>
            <w:proofErr w:type="spellEnd"/>
            <w:r w:rsidRPr="00E63AE1">
              <w:t>? (</w:t>
            </w:r>
            <w:proofErr w:type="spellStart"/>
            <w:r w:rsidRPr="00E63AE1">
              <w:t>ИмяПК</w:t>
            </w:r>
            <w:proofErr w:type="spellEnd"/>
            <w:r w:rsidRPr="00E63AE1">
              <w:t xml:space="preserve">, </w:t>
            </w:r>
            <w:proofErr w:type="spellStart"/>
            <w:proofErr w:type="gramStart"/>
            <w:r w:rsidRPr="00E63AE1">
              <w:t>НомерВерсииМета</w:t>
            </w:r>
            <w:proofErr w:type="spellEnd"/>
            <w:r w:rsidRPr="00E63AE1">
              <w:t>?,</w:t>
            </w:r>
            <w:proofErr w:type="gramEnd"/>
            <w:r w:rsidRPr="00E63AE1">
              <w:t xml:space="preserve"> </w:t>
            </w:r>
            <w:proofErr w:type="spellStart"/>
            <w:r w:rsidRPr="00E63AE1">
              <w:t>ДатаВерсииМета</w:t>
            </w:r>
            <w:proofErr w:type="spellEnd"/>
            <w:r w:rsidRPr="00E63AE1">
              <w:t xml:space="preserve">?, </w:t>
            </w:r>
            <w:proofErr w:type="spellStart"/>
            <w:r w:rsidRPr="00E63AE1">
              <w:t>НомерВерсииПК</w:t>
            </w:r>
            <w:proofErr w:type="spellEnd"/>
            <w:r w:rsidRPr="00E63AE1">
              <w:t xml:space="preserve">?, </w:t>
            </w:r>
            <w:proofErr w:type="spellStart"/>
            <w:r w:rsidRPr="00E63AE1">
              <w:t>ДатаВерсииПК</w:t>
            </w:r>
            <w:proofErr w:type="spellEnd"/>
            <w:r w:rsidRPr="00E63AE1">
              <w:t xml:space="preserve">? ) </w:t>
            </w:r>
          </w:p>
        </w:tc>
      </w:tr>
    </w:tbl>
    <w:p w:rsidR="003375D9" w:rsidRPr="00E63AE1" w:rsidRDefault="003375D9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E63AE1">
        <w:lastRenderedPageBreak/>
        <w:t>? - число повторений [</w:t>
      </w:r>
      <w:proofErr w:type="gramStart"/>
      <w:r w:rsidRPr="00E63AE1">
        <w:t>0..</w:t>
      </w:r>
      <w:proofErr w:type="gramEnd"/>
      <w:r w:rsidRPr="00E63AE1">
        <w:t>1], + - число повторений [1..n], | - элемент выбора</w:t>
      </w:r>
    </w:p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Комментарии</w:t>
      </w:r>
    </w:p>
    <w:p w:rsidR="003375D9" w:rsidRPr="00E63AE1" w:rsidRDefault="003375D9">
      <w:pPr>
        <w:pStyle w:val="a3"/>
        <w:shd w:val="clear" w:color="auto" w:fill="FFFFFF"/>
      </w:pPr>
      <w:r w:rsidRPr="00E63AE1">
        <w:t>Все разделы, которые допустимы к заполнению, всегда представляются одним файлом.</w:t>
      </w:r>
    </w:p>
    <w:p w:rsidR="003375D9" w:rsidRPr="00E63AE1" w:rsidRDefault="003375D9">
      <w:pPr>
        <w:pStyle w:val="a3"/>
        <w:shd w:val="clear" w:color="auto" w:fill="FFFFFF"/>
      </w:pPr>
      <w:r w:rsidRPr="00E63AE1">
        <w:t>Уполномоченные банки - операторы платежных систем, перечисленные в Порядке, представляют отчет каждый месяц и всегда должны указывать периодичность месячная. На внутриквартальные даты они представляют раздел 1 отчета, на квартальные - все разделы отчета. допустимые для заполнения (разделы 1,2,3)</w:t>
      </w:r>
    </w:p>
    <w:p w:rsidR="003375D9" w:rsidRPr="00E63AE1" w:rsidRDefault="003375D9">
      <w:pPr>
        <w:pStyle w:val="a3"/>
        <w:shd w:val="clear" w:color="auto" w:fill="FFFFFF"/>
      </w:pPr>
      <w:r w:rsidRPr="00E63AE1">
        <w:t>Остальные уполномоченные банки, не перечисленные в Порядке, представляют отчет ежеквартально и должны указывать периодичность квартальная</w:t>
      </w:r>
    </w:p>
    <w:p w:rsidR="003375D9" w:rsidRPr="00E63AE1" w:rsidRDefault="003375D9">
      <w:pPr>
        <w:pStyle w:val="a3"/>
        <w:shd w:val="clear" w:color="auto" w:fill="FFFFFF"/>
      </w:pPr>
      <w:r w:rsidRPr="00E63AE1">
        <w:t xml:space="preserve">Отчет представляется головным офисом уполномоченного банка и включает данные в разрезе филиалов (кроме зарубежных и </w:t>
      </w:r>
      <w:proofErr w:type="spellStart"/>
      <w:r w:rsidRPr="00E63AE1">
        <w:t>байконурских</w:t>
      </w:r>
      <w:proofErr w:type="spellEnd"/>
      <w:r w:rsidRPr="00E63AE1">
        <w:t xml:space="preserve"> филиалов)</w:t>
      </w:r>
    </w:p>
    <w:p w:rsidR="003375D9" w:rsidRPr="00E63AE1" w:rsidRDefault="003375D9">
      <w:pPr>
        <w:pStyle w:val="a3"/>
        <w:shd w:val="clear" w:color="auto" w:fill="FFFFFF"/>
      </w:pPr>
      <w:r w:rsidRPr="00E63AE1">
        <w:t>При представлении на текущую отчетную дату в регламентные сроки сбора отчетности указывается Вид отчета = «Основной». При представлении исправленного отчета указывается Вид отчета = «Корректировочный».</w:t>
      </w:r>
    </w:p>
    <w:p w:rsidR="003375D9" w:rsidRPr="00E63AE1" w:rsidRDefault="003375D9">
      <w:pPr>
        <w:pStyle w:val="a3"/>
        <w:shd w:val="clear" w:color="auto" w:fill="FFFFFF"/>
      </w:pPr>
      <w:r w:rsidRPr="00E63AE1">
        <w:t>В версии 2.0.4.5 в связи с изменением по Указанию 5986-У допустимых значений для кода операции (</w:t>
      </w:r>
      <w:proofErr w:type="spellStart"/>
      <w:r w:rsidRPr="00E63AE1">
        <w:t>КодОпер</w:t>
      </w:r>
      <w:proofErr w:type="spellEnd"/>
      <w:r w:rsidRPr="00E63AE1">
        <w:t xml:space="preserve">) данный список </w:t>
      </w:r>
      <w:proofErr w:type="spellStart"/>
      <w:r w:rsidRPr="00E63AE1">
        <w:t>значний</w:t>
      </w:r>
      <w:proofErr w:type="spellEnd"/>
      <w:r w:rsidRPr="00E63AE1">
        <w:t xml:space="preserve"> из схемы исключен</w:t>
      </w:r>
    </w:p>
    <w:p w:rsidR="003375D9" w:rsidRPr="00E63AE1" w:rsidRDefault="003375D9">
      <w:pPr>
        <w:pStyle w:val="a3"/>
        <w:shd w:val="clear" w:color="auto" w:fill="FFFFFF"/>
      </w:pPr>
      <w:r w:rsidRPr="00E63AE1">
        <w:t>В версии v3.0.4.5 начиная с отчетной даты 01.02.2024 в соответствии с Указанием от 10.04.2023 № 6406-У изменены заголовочная и подписная части:</w:t>
      </w:r>
    </w:p>
    <w:p w:rsidR="003375D9" w:rsidRPr="00E63AE1" w:rsidRDefault="003375D9">
      <w:pPr>
        <w:pStyle w:val="a3"/>
        <w:shd w:val="clear" w:color="auto" w:fill="FFFFFF"/>
      </w:pPr>
      <w:r w:rsidRPr="00E63AE1">
        <w:t xml:space="preserve">- в элементе Составитель для атрибутов </w:t>
      </w:r>
      <w:proofErr w:type="spellStart"/>
      <w:r w:rsidRPr="00E63AE1">
        <w:t>СокрНаимен</w:t>
      </w:r>
      <w:proofErr w:type="spellEnd"/>
      <w:r w:rsidRPr="00E63AE1">
        <w:t>, Адрес и для элемента Руководитель уточнено описание;</w:t>
      </w:r>
    </w:p>
    <w:p w:rsidR="003375D9" w:rsidRPr="00E63AE1" w:rsidRDefault="003375D9">
      <w:pPr>
        <w:pStyle w:val="a3"/>
        <w:shd w:val="clear" w:color="auto" w:fill="FFFFFF"/>
      </w:pPr>
      <w:r w:rsidRPr="00E63AE1">
        <w:t>- в элементе Исполнитель атрибут Должность стал необязательным.</w:t>
      </w:r>
    </w:p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lastRenderedPageBreak/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4"/>
              <w:ind w:left="240" w:hanging="120"/>
            </w:pPr>
            <w:proofErr w:type="gramStart"/>
            <w:r w:rsidRPr="00E63AE1">
              <w:t>&lt;?</w:t>
            </w:r>
            <w:proofErr w:type="spellStart"/>
            <w:r w:rsidRPr="00E63AE1">
              <w:t>xml</w:t>
            </w:r>
            <w:proofErr w:type="spellEnd"/>
            <w:proofErr w:type="gramEnd"/>
            <w:r w:rsidRPr="00E63AE1">
              <w:t xml:space="preserve"> </w:t>
            </w:r>
            <w:proofErr w:type="spellStart"/>
            <w:r w:rsidRPr="00E63AE1">
              <w:t>version</w:t>
            </w:r>
            <w:proofErr w:type="spellEnd"/>
            <w:r w:rsidRPr="00E63AE1">
              <w:t xml:space="preserve">="1.0" </w:t>
            </w:r>
            <w:proofErr w:type="spellStart"/>
            <w:r w:rsidRPr="00E63AE1">
              <w:t>encoding</w:t>
            </w:r>
            <w:proofErr w:type="spellEnd"/>
            <w:r w:rsidRPr="00E63AE1">
              <w:t>="windows-1251"?&gt;</w:t>
            </w:r>
          </w:p>
          <w:p w:rsidR="003375D9" w:rsidRPr="00E63AE1" w:rsidRDefault="003375D9">
            <w:pPr>
              <w:pStyle w:val="a4"/>
              <w:ind w:hanging="120"/>
            </w:pPr>
            <w:r w:rsidRPr="00E63AE1">
              <w:t xml:space="preserve">&lt;Ф0409407 </w:t>
            </w:r>
            <w:proofErr w:type="spellStart"/>
            <w:r w:rsidRPr="00E63AE1">
              <w:t>xmlns</w:t>
            </w:r>
            <w:proofErr w:type="spellEnd"/>
            <w:r w:rsidRPr="00E63AE1">
              <w:t>="</w:t>
            </w:r>
            <w:proofErr w:type="gramStart"/>
            <w:r w:rsidRPr="00E63AE1">
              <w:t>urn:cbr</w:t>
            </w:r>
            <w:proofErr w:type="gramEnd"/>
            <w:r w:rsidRPr="00E63AE1">
              <w:t xml:space="preserve">-ru:rep0409407:v3.0.4.5" </w:t>
            </w:r>
            <w:proofErr w:type="spellStart"/>
            <w:r w:rsidRPr="00E63AE1">
              <w:t>УникИдОЭС</w:t>
            </w:r>
            <w:proofErr w:type="spellEnd"/>
            <w:r w:rsidRPr="00E63AE1">
              <w:t>="(</w:t>
            </w:r>
            <w:proofErr w:type="spellStart"/>
            <w:r w:rsidRPr="00E63AE1">
              <w:t>GUIDтип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ВидОЭС</w:t>
            </w:r>
            <w:proofErr w:type="spellEnd"/>
            <w:r w:rsidRPr="00E63AE1">
              <w:t>="(</w:t>
            </w:r>
            <w:proofErr w:type="spellStart"/>
            <w:r w:rsidRPr="00E63AE1">
              <w:t>ВидОЭСтип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КодФормы</w:t>
            </w:r>
            <w:proofErr w:type="spellEnd"/>
            <w:r w:rsidRPr="00E63AE1">
              <w:t>="(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>)" ОКУД="(</w:t>
            </w:r>
            <w:proofErr w:type="spellStart"/>
            <w:r w:rsidRPr="00E63AE1">
              <w:t>ОКУДтип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ВидОтчета</w:t>
            </w:r>
            <w:proofErr w:type="spellEnd"/>
            <w:r w:rsidRPr="00E63AE1">
              <w:t xml:space="preserve">="(Строка)" </w:t>
            </w:r>
            <w:proofErr w:type="spellStart"/>
            <w:r w:rsidRPr="00E63AE1">
              <w:t>ОтчДата</w:t>
            </w:r>
            <w:proofErr w:type="spellEnd"/>
            <w:r w:rsidRPr="00E63AE1">
              <w:t>="(Дата)" Периодичность="(</w:t>
            </w:r>
            <w:proofErr w:type="spellStart"/>
            <w:r w:rsidRPr="00E63AE1">
              <w:t>ТипПериодаТип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ДатаВремяФормирования</w:t>
            </w:r>
            <w:proofErr w:type="spellEnd"/>
            <w:r w:rsidRPr="00E63AE1">
              <w:t>="(</w:t>
            </w:r>
            <w:proofErr w:type="spellStart"/>
            <w:r w:rsidRPr="00E63AE1">
              <w:t>ДатаВремя</w:t>
            </w:r>
            <w:proofErr w:type="spellEnd"/>
            <w:r w:rsidRPr="00E63AE1">
              <w:t>)" 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 xml:space="preserve">&lt;Составитель </w:t>
            </w:r>
            <w:proofErr w:type="spellStart"/>
            <w:r w:rsidRPr="00E63AE1">
              <w:t>ВидОрг</w:t>
            </w:r>
            <w:proofErr w:type="spellEnd"/>
            <w:r w:rsidRPr="00E63AE1">
              <w:t>="(</w:t>
            </w:r>
            <w:proofErr w:type="spellStart"/>
            <w:r w:rsidRPr="00E63AE1">
              <w:t>ВидОргТип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КодОрг</w:t>
            </w:r>
            <w:proofErr w:type="spellEnd"/>
            <w:r w:rsidRPr="00E63AE1">
              <w:t>="(</w:t>
            </w:r>
            <w:proofErr w:type="spellStart"/>
            <w:r w:rsidRPr="00E63AE1">
              <w:t>КодОргТип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КодТУ</w:t>
            </w:r>
            <w:proofErr w:type="spellEnd"/>
            <w:r w:rsidRPr="00E63AE1">
              <w:t>="(</w:t>
            </w:r>
            <w:proofErr w:type="spellStart"/>
            <w:r w:rsidRPr="00E63AE1">
              <w:t>КПтип</w:t>
            </w:r>
            <w:proofErr w:type="spellEnd"/>
            <w:r w:rsidRPr="00E63AE1">
              <w:t>)" БИК="(</w:t>
            </w:r>
            <w:proofErr w:type="spellStart"/>
            <w:r w:rsidRPr="00E63AE1">
              <w:t>БИКтип</w:t>
            </w:r>
            <w:proofErr w:type="spellEnd"/>
            <w:r w:rsidRPr="00E63AE1">
              <w:t>)" ОКАТО="(</w:t>
            </w:r>
            <w:proofErr w:type="spellStart"/>
            <w:r w:rsidRPr="00E63AE1">
              <w:t>ОКАТОтип</w:t>
            </w:r>
            <w:proofErr w:type="spellEnd"/>
            <w:r w:rsidRPr="00E63AE1">
              <w:t>)" ОКПО="(</w:t>
            </w:r>
            <w:proofErr w:type="spellStart"/>
            <w:r w:rsidRPr="00E63AE1">
              <w:t>ОКПОтип</w:t>
            </w:r>
            <w:proofErr w:type="spellEnd"/>
            <w:r w:rsidRPr="00E63AE1">
              <w:t>)" ОГРН="(</w:t>
            </w:r>
            <w:proofErr w:type="spellStart"/>
            <w:r w:rsidRPr="00E63AE1">
              <w:t>ОГРНтип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СокрНаимен</w:t>
            </w:r>
            <w:proofErr w:type="spellEnd"/>
            <w:r w:rsidRPr="00E63AE1">
              <w:t xml:space="preserve">="(Строка)" Адрес="(Строка)" </w:t>
            </w:r>
            <w:proofErr w:type="spellStart"/>
            <w:r w:rsidRPr="00E63AE1">
              <w:t>ДатаПодписания</w:t>
            </w:r>
            <w:proofErr w:type="spellEnd"/>
            <w:r w:rsidRPr="00E63AE1">
              <w:t>="(Дата)</w:t>
            </w:r>
            <w:proofErr w:type="gramStart"/>
            <w:r w:rsidRPr="00E63AE1">
              <w:t>" &gt;</w:t>
            </w:r>
            <w:proofErr w:type="gramEnd"/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&lt;Руководитель Должность="(Строка255Непустая)" ФИО="(Строка255Непустая)"/&gt;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E63AE1">
              <w:t>ЭлПочта</w:t>
            </w:r>
            <w:proofErr w:type="spellEnd"/>
            <w:r w:rsidRPr="00E63AE1">
              <w:t>="(Строка255)"/&gt;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&lt;/Составитель&gt;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&lt;Данные407 Ид="(</w:t>
            </w:r>
            <w:proofErr w:type="spellStart"/>
            <w:r w:rsidRPr="00E63AE1">
              <w:t>ЦелоеПолож</w:t>
            </w:r>
            <w:proofErr w:type="spellEnd"/>
            <w:r w:rsidRPr="00E63AE1">
              <w:t>)</w:t>
            </w:r>
            <w:proofErr w:type="gramStart"/>
            <w:r w:rsidRPr="00E63AE1">
              <w:t>" &gt;</w:t>
            </w:r>
            <w:proofErr w:type="gramEnd"/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&lt;Подраздел1.1&gt;</w:t>
            </w:r>
          </w:p>
          <w:p w:rsidR="003375D9" w:rsidRPr="00E63AE1" w:rsidRDefault="003375D9">
            <w:pPr>
              <w:pStyle w:val="a4"/>
              <w:ind w:left="720" w:hanging="120"/>
            </w:pPr>
            <w:r w:rsidRPr="00E63AE1">
              <w:t xml:space="preserve">&lt;Строка </w:t>
            </w:r>
            <w:proofErr w:type="spellStart"/>
            <w:r w:rsidRPr="00E63AE1">
              <w:t>РегнКОФил</w:t>
            </w:r>
            <w:proofErr w:type="spellEnd"/>
            <w:r w:rsidRPr="00E63AE1">
              <w:t>="(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НомСтроки</w:t>
            </w:r>
            <w:proofErr w:type="spellEnd"/>
            <w:r w:rsidRPr="00E63AE1">
              <w:t>="(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НапрПеревод</w:t>
            </w:r>
            <w:proofErr w:type="spellEnd"/>
            <w:r w:rsidRPr="00E63AE1">
              <w:t xml:space="preserve">="(Строка20)" Контрагент="(Строка4)" </w:t>
            </w:r>
            <w:proofErr w:type="spellStart"/>
            <w:r w:rsidRPr="00E63AE1">
              <w:t>КодСтраны</w:t>
            </w:r>
            <w:proofErr w:type="spellEnd"/>
            <w:r w:rsidRPr="00E63AE1">
              <w:t xml:space="preserve">="(Строка3-лок)" </w:t>
            </w:r>
            <w:proofErr w:type="spellStart"/>
            <w:r w:rsidRPr="00E63AE1">
              <w:t>КодВалюты</w:t>
            </w:r>
            <w:proofErr w:type="spellEnd"/>
            <w:r w:rsidRPr="00E63AE1">
              <w:t>="(Строка3-лок)" Количество="(Целое)" Сумма="(Целое)"/&gt;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&lt;/Подраздел1.1&gt;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&lt;Подраздел1.2&gt;</w:t>
            </w:r>
          </w:p>
          <w:p w:rsidR="003375D9" w:rsidRPr="00E63AE1" w:rsidRDefault="003375D9">
            <w:pPr>
              <w:pStyle w:val="a4"/>
              <w:ind w:left="720" w:hanging="120"/>
            </w:pPr>
            <w:r w:rsidRPr="00E63AE1">
              <w:t xml:space="preserve">&lt;Строка </w:t>
            </w:r>
            <w:proofErr w:type="spellStart"/>
            <w:r w:rsidRPr="00E63AE1">
              <w:t>РегнКОФил</w:t>
            </w:r>
            <w:proofErr w:type="spellEnd"/>
            <w:r w:rsidRPr="00E63AE1">
              <w:t>="(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НомСтроки</w:t>
            </w:r>
            <w:proofErr w:type="spellEnd"/>
            <w:r w:rsidRPr="00E63AE1">
              <w:t>="(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НапрПеревод</w:t>
            </w:r>
            <w:proofErr w:type="spellEnd"/>
            <w:r w:rsidRPr="00E63AE1">
              <w:t xml:space="preserve">="(Строка20)" Контрагент="(Строка4)" </w:t>
            </w:r>
            <w:proofErr w:type="spellStart"/>
            <w:r w:rsidRPr="00E63AE1">
              <w:t>КодСтраны</w:t>
            </w:r>
            <w:proofErr w:type="spellEnd"/>
            <w:r w:rsidRPr="00E63AE1">
              <w:t xml:space="preserve">="(Строка3-лок)" </w:t>
            </w:r>
            <w:proofErr w:type="spellStart"/>
            <w:r w:rsidRPr="00E63AE1">
              <w:t>КодВалюты</w:t>
            </w:r>
            <w:proofErr w:type="spellEnd"/>
            <w:r w:rsidRPr="00E63AE1">
              <w:t>="(Строка3-лок)" Количество="(Целое)" Сумма="(Целое)"/&gt;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&lt;/Подраздел1.2&gt;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&lt;Подраздел2.1&gt;</w:t>
            </w:r>
          </w:p>
          <w:p w:rsidR="003375D9" w:rsidRPr="00E63AE1" w:rsidRDefault="003375D9">
            <w:pPr>
              <w:pStyle w:val="a4"/>
              <w:ind w:left="720" w:hanging="120"/>
            </w:pPr>
            <w:r w:rsidRPr="00E63AE1">
              <w:t xml:space="preserve">&lt;Строка </w:t>
            </w:r>
            <w:proofErr w:type="spellStart"/>
            <w:r w:rsidRPr="00E63AE1">
              <w:t>РегнКОФил</w:t>
            </w:r>
            <w:proofErr w:type="spellEnd"/>
            <w:r w:rsidRPr="00E63AE1">
              <w:t>="(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НомСтроки</w:t>
            </w:r>
            <w:proofErr w:type="spellEnd"/>
            <w:r w:rsidRPr="00E63AE1">
              <w:t>="(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НапрПеревод</w:t>
            </w:r>
            <w:proofErr w:type="spellEnd"/>
            <w:r w:rsidRPr="00E63AE1">
              <w:t xml:space="preserve">="(Строка20)" Контрагент="(Строка4)" </w:t>
            </w:r>
            <w:proofErr w:type="spellStart"/>
            <w:r w:rsidRPr="00E63AE1">
              <w:t>КодСтраны</w:t>
            </w:r>
            <w:proofErr w:type="spellEnd"/>
            <w:r w:rsidRPr="00E63AE1">
              <w:t xml:space="preserve">="(Строка3-лок)" </w:t>
            </w:r>
            <w:proofErr w:type="spellStart"/>
            <w:r w:rsidRPr="00E63AE1">
              <w:t>КодОпер</w:t>
            </w:r>
            <w:proofErr w:type="spellEnd"/>
            <w:r w:rsidRPr="00E63AE1">
              <w:t xml:space="preserve">="(Строка4)" </w:t>
            </w:r>
            <w:proofErr w:type="spellStart"/>
            <w:r w:rsidRPr="00E63AE1">
              <w:t>КодВалюты</w:t>
            </w:r>
            <w:proofErr w:type="spellEnd"/>
            <w:r w:rsidRPr="00E63AE1">
              <w:t>="(Строка3-лок)" Количество="(Целое)" Сумма="(Целое)"/&gt;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&lt;/Подраздел2.1&gt;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&lt;Подраздел2.2&gt;</w:t>
            </w:r>
          </w:p>
          <w:p w:rsidR="003375D9" w:rsidRPr="00E63AE1" w:rsidRDefault="003375D9">
            <w:pPr>
              <w:pStyle w:val="a4"/>
              <w:ind w:left="720" w:hanging="120"/>
            </w:pPr>
            <w:r w:rsidRPr="00E63AE1">
              <w:t xml:space="preserve">&lt;Строка </w:t>
            </w:r>
            <w:proofErr w:type="spellStart"/>
            <w:r w:rsidRPr="00E63AE1">
              <w:t>РегнКОФил</w:t>
            </w:r>
            <w:proofErr w:type="spellEnd"/>
            <w:r w:rsidRPr="00E63AE1">
              <w:t>="(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НомСтроки</w:t>
            </w:r>
            <w:proofErr w:type="spellEnd"/>
            <w:r w:rsidRPr="00E63AE1">
              <w:t>="(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НапрПеревод</w:t>
            </w:r>
            <w:proofErr w:type="spellEnd"/>
            <w:r w:rsidRPr="00E63AE1">
              <w:t xml:space="preserve">="(Строка20)" Контрагент="(Строка4)" </w:t>
            </w:r>
            <w:proofErr w:type="spellStart"/>
            <w:r w:rsidRPr="00E63AE1">
              <w:t>КодСтраны</w:t>
            </w:r>
            <w:proofErr w:type="spellEnd"/>
            <w:r w:rsidRPr="00E63AE1">
              <w:t xml:space="preserve">="(Строка3-лок)" </w:t>
            </w:r>
            <w:proofErr w:type="spellStart"/>
            <w:r w:rsidRPr="00E63AE1">
              <w:t>КодВалюты</w:t>
            </w:r>
            <w:proofErr w:type="spellEnd"/>
            <w:r w:rsidRPr="00E63AE1">
              <w:t>="(Строка3-лок)" Количество="(Целое)" Сумма="(Целое)"/&gt;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&lt;/Подраздел2.2&gt;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&lt;Раздел3&gt;</w:t>
            </w:r>
          </w:p>
          <w:p w:rsidR="003375D9" w:rsidRPr="00E63AE1" w:rsidRDefault="003375D9">
            <w:pPr>
              <w:pStyle w:val="a4"/>
              <w:ind w:left="720" w:hanging="120"/>
            </w:pPr>
            <w:r w:rsidRPr="00E63AE1">
              <w:t xml:space="preserve">&lt;Строка </w:t>
            </w:r>
            <w:proofErr w:type="spellStart"/>
            <w:r w:rsidRPr="00E63AE1">
              <w:t>РегнКОФил</w:t>
            </w:r>
            <w:proofErr w:type="spellEnd"/>
            <w:r w:rsidRPr="00E63AE1">
              <w:t>="(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НомСтроки</w:t>
            </w:r>
            <w:proofErr w:type="spellEnd"/>
            <w:r w:rsidRPr="00E63AE1">
              <w:t>="(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НапрПеревод</w:t>
            </w:r>
            <w:proofErr w:type="spellEnd"/>
            <w:r w:rsidRPr="00E63AE1">
              <w:t xml:space="preserve">="(Строка20)" Контрагент="(Строка4)" </w:t>
            </w:r>
            <w:proofErr w:type="spellStart"/>
            <w:r w:rsidRPr="00E63AE1">
              <w:t>КодСтраны</w:t>
            </w:r>
            <w:proofErr w:type="spellEnd"/>
            <w:r w:rsidRPr="00E63AE1">
              <w:t xml:space="preserve">="(Строка3-лок)" </w:t>
            </w:r>
            <w:proofErr w:type="spellStart"/>
            <w:r w:rsidRPr="00E63AE1">
              <w:t>КодВалюты</w:t>
            </w:r>
            <w:proofErr w:type="spellEnd"/>
            <w:r w:rsidRPr="00E63AE1">
              <w:t>="(Строка3-лок)" Количество="(Целое)" Сумма="(Целое)"/&gt;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&lt;/Раздел3&gt;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&lt;/Данные407&gt;</w:t>
            </w:r>
          </w:p>
          <w:p w:rsidR="003375D9" w:rsidRPr="00E63AE1" w:rsidRDefault="003375D9">
            <w:pPr>
              <w:pStyle w:val="a4"/>
              <w:ind w:hanging="120"/>
            </w:pPr>
            <w:r w:rsidRPr="00E63AE1">
              <w:t>&lt;</w:t>
            </w:r>
            <w:proofErr w:type="spellStart"/>
            <w:r w:rsidRPr="00E63AE1">
              <w:t>НетДанных</w:t>
            </w:r>
            <w:proofErr w:type="spellEnd"/>
            <w:r w:rsidRPr="00E63AE1">
              <w:t xml:space="preserve"> </w:t>
            </w:r>
            <w:proofErr w:type="spellStart"/>
            <w:r w:rsidRPr="00E63AE1">
              <w:t>КодНепредставления</w:t>
            </w:r>
            <w:proofErr w:type="spellEnd"/>
            <w:r w:rsidRPr="00E63AE1">
              <w:t>="(</w:t>
            </w:r>
            <w:proofErr w:type="spellStart"/>
            <w:r w:rsidRPr="00E63AE1">
              <w:t>КодНепредставленияТип</w:t>
            </w:r>
            <w:proofErr w:type="spellEnd"/>
            <w:r w:rsidRPr="00E63AE1">
              <w:t>)"/&gt;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&lt;Пояснение&gt;(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>)&lt;/Пояснение&gt;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</w:t>
            </w:r>
            <w:proofErr w:type="spellStart"/>
            <w:r w:rsidRPr="00E63AE1">
              <w:t>ПротоколКонтроля</w:t>
            </w:r>
            <w:proofErr w:type="spellEnd"/>
            <w:r w:rsidRPr="00E63AE1">
              <w:t>&gt;</w:t>
            </w:r>
          </w:p>
          <w:p w:rsidR="003375D9" w:rsidRPr="00E63AE1" w:rsidRDefault="003375D9">
            <w:pPr>
              <w:pStyle w:val="a4"/>
              <w:ind w:left="480" w:hanging="120"/>
            </w:pPr>
            <w:r w:rsidRPr="00E63AE1">
              <w:t>&lt;Сообщение Код="(</w:t>
            </w:r>
            <w:proofErr w:type="spellStart"/>
            <w:r w:rsidRPr="00E63AE1">
              <w:t>ЦелоеПолож</w:t>
            </w:r>
            <w:proofErr w:type="spellEnd"/>
            <w:r w:rsidRPr="00E63AE1">
              <w:t>)" Статус="(</w:t>
            </w:r>
            <w:proofErr w:type="spellStart"/>
            <w:r w:rsidRPr="00E63AE1">
              <w:t>СтатусТип</w:t>
            </w:r>
            <w:proofErr w:type="spellEnd"/>
            <w:r w:rsidRPr="00E63AE1">
              <w:t>)</w:t>
            </w:r>
            <w:proofErr w:type="gramStart"/>
            <w:r w:rsidRPr="00E63AE1">
              <w:t>" &gt;</w:t>
            </w:r>
            <w:proofErr w:type="gramEnd"/>
            <w:r w:rsidRPr="00E63AE1"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>)&lt;/Сообщение&gt;</w:t>
            </w:r>
          </w:p>
          <w:p w:rsidR="003375D9" w:rsidRPr="00E63AE1" w:rsidRDefault="003375D9">
            <w:pPr>
              <w:pStyle w:val="a4"/>
              <w:ind w:left="240" w:hanging="120"/>
            </w:pPr>
            <w:r w:rsidRPr="00E63AE1">
              <w:t>&lt;/</w:t>
            </w:r>
            <w:proofErr w:type="spellStart"/>
            <w:r w:rsidRPr="00E63AE1">
              <w:t>ПротоколКонтроля</w:t>
            </w:r>
            <w:proofErr w:type="spellEnd"/>
            <w:r w:rsidRPr="00E63AE1">
              <w:t>&gt;</w:t>
            </w:r>
          </w:p>
          <w:p w:rsidR="003375D9" w:rsidRPr="00E63AE1" w:rsidRDefault="003375D9">
            <w:pPr>
              <w:pStyle w:val="a4"/>
              <w:ind w:hanging="120"/>
            </w:pPr>
            <w:r w:rsidRPr="00E63AE1">
              <w:t>&lt;</w:t>
            </w:r>
            <w:proofErr w:type="spellStart"/>
            <w:r w:rsidRPr="00E63AE1">
              <w:t>ИнфПК</w:t>
            </w:r>
            <w:proofErr w:type="spellEnd"/>
            <w:r w:rsidRPr="00E63AE1">
              <w:t xml:space="preserve"> </w:t>
            </w:r>
            <w:proofErr w:type="spellStart"/>
            <w:r w:rsidRPr="00E63AE1">
              <w:t>ИмяПК</w:t>
            </w:r>
            <w:proofErr w:type="spellEnd"/>
            <w:r w:rsidRPr="00E63AE1">
              <w:t>="(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НомерВерсииМета</w:t>
            </w:r>
            <w:proofErr w:type="spellEnd"/>
            <w:r w:rsidRPr="00E63AE1">
              <w:t>="(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ДатаВерсииМета</w:t>
            </w:r>
            <w:proofErr w:type="spellEnd"/>
            <w:r w:rsidRPr="00E63AE1">
              <w:t xml:space="preserve">="(Дата)" </w:t>
            </w:r>
            <w:proofErr w:type="spellStart"/>
            <w:r w:rsidRPr="00E63AE1">
              <w:t>НомерВерсииПК</w:t>
            </w:r>
            <w:proofErr w:type="spellEnd"/>
            <w:r w:rsidRPr="00E63AE1">
              <w:t>="(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)" </w:t>
            </w:r>
            <w:proofErr w:type="spellStart"/>
            <w:r w:rsidRPr="00E63AE1">
              <w:t>ДатаВерсииПК</w:t>
            </w:r>
            <w:proofErr w:type="spellEnd"/>
            <w:r w:rsidRPr="00E63AE1">
              <w:t>="(Дата)"/&gt;</w:t>
            </w:r>
          </w:p>
          <w:p w:rsidR="003375D9" w:rsidRPr="00E63AE1" w:rsidRDefault="003375D9">
            <w:pPr>
              <w:pStyle w:val="a4"/>
              <w:ind w:hanging="120"/>
            </w:pPr>
            <w:r w:rsidRPr="00E63AE1">
              <w:t>&lt;/Ф0409407&gt;</w:t>
            </w:r>
          </w:p>
        </w:tc>
      </w:tr>
    </w:tbl>
    <w:p w:rsidR="003375D9" w:rsidRPr="00E63AE1" w:rsidRDefault="003375D9">
      <w:pPr>
        <w:shd w:val="clear" w:color="auto" w:fill="FFFFFF"/>
        <w:spacing w:after="240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lastRenderedPageBreak/>
        <w:t>Описание реквизитов</w:t>
      </w:r>
    </w:p>
    <w:p w:rsidR="003375D9" w:rsidRPr="00E63AE1" w:rsidRDefault="003375D9">
      <w:pPr>
        <w:pStyle w:val="a7"/>
        <w:shd w:val="clear" w:color="auto" w:fill="FFFFFF"/>
      </w:pPr>
      <w:r w:rsidRPr="00E63AE1">
        <w:t xml:space="preserve">Таблица </w:t>
      </w:r>
      <w:r w:rsidR="000E16A8" w:rsidRPr="00E63AE1">
        <w:rPr>
          <w:noProof/>
        </w:rPr>
        <w:fldChar w:fldCharType="begin"/>
      </w:r>
      <w:r w:rsidR="000E16A8" w:rsidRPr="00E63AE1">
        <w:rPr>
          <w:noProof/>
        </w:rPr>
        <w:instrText>SEQ Таб \n \* MERGEFORMAT</w:instrText>
      </w:r>
      <w:r w:rsidR="000E16A8" w:rsidRPr="00E63AE1">
        <w:rPr>
          <w:noProof/>
        </w:rPr>
        <w:fldChar w:fldCharType="separate"/>
      </w:r>
      <w:r w:rsidRPr="00E63AE1">
        <w:rPr>
          <w:noProof/>
        </w:rPr>
        <w:t>2</w:t>
      </w:r>
      <w:r w:rsidR="000E16A8" w:rsidRPr="00E63AE1">
        <w:rPr>
          <w:noProof/>
        </w:rPr>
        <w:fldChar w:fldCharType="end"/>
      </w:r>
      <w:r w:rsidRPr="00E63AE1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3375D9" w:rsidRPr="00E63AE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proofErr w:type="spellStart"/>
            <w:r w:rsidRPr="00E63AE1">
              <w:t>Обознач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 xml:space="preserve">Описание элемента/ атрибута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b/>
                <w:bCs/>
              </w:rPr>
            </w:pPr>
            <w:r w:rsidRPr="00E63AE1">
              <w:rPr>
                <w:b/>
                <w:bCs/>
              </w:rPr>
              <w:t>Ф0409407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proofErr w:type="spellStart"/>
            <w:r w:rsidRPr="00E63AE1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Пространство имен- urn:cbr-ru:rep0409407:v3.0.4.5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УникИдОЭС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GUIDтип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Уникальный идентификатор ОЭС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ВидОЭС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ВидОЭСтип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Вид ОЭС 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 типа</w:t>
            </w:r>
            <w:r w:rsidRPr="00E63AE1">
              <w:t xml:space="preserve"> ={Отчетность КО, Отчетность ТУ}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КодФормы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Код формы по ОКУД, Если ОКУД не задан, указывается условный код.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r w:rsidRPr="00E63AE1">
              <w:t>ОКУД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ОКУДтип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формы по ОКУД, задается при наличии ОКУД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ВидОтчета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Вид отчета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ОтчДата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Отчетная дата в формате CCYY-MM-DD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r w:rsidRPr="00E63AE1">
              <w:t>Периодичность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ТипПериодаТип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Периодичность сбора отчетности 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 типа</w:t>
            </w:r>
            <w:r w:rsidRPr="00E63AE1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ДатаВремяФормирования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ДатаВремя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Дата и время формирования ОЭС в формате </w:t>
            </w:r>
            <w:proofErr w:type="spellStart"/>
            <w:r w:rsidRPr="00E63AE1">
              <w:t>YYYY-MM-DDThh:mm:ss</w:t>
            </w:r>
            <w:proofErr w:type="spellEnd"/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r w:rsidRPr="00E63AE1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Сведения о составителе. В соответствии с Указанием 6406-У включает следующие реквизиты: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t>ВидОрг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ВидОргТип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Вид организации, представившей отчет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 типа</w:t>
            </w:r>
            <w:r w:rsidRPr="00E63AE1">
              <w:t xml:space="preserve"> ={КО, ТУ}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t>КодОрг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КодОргТип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организации, представившей отчет. Для КО - регистрационный номер головного офиса (XXXX)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КГРКО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t>КодТУ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КПтип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КП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r w:rsidRPr="00E63AE1">
              <w:t>БИК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БИКтип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Банковский идентификационный код КО (филиала). Заполняется, если присвоен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БИК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r w:rsidRPr="00E63AE1">
              <w:t>ОКАТО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ОКАТОтип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территории по ОКАТО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ОКАТО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r w:rsidRPr="00E63AE1">
              <w:t>ОКПО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ОКПОтип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КО по ОКПО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ОКПО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r w:rsidRPr="00E63AE1">
              <w:t>ОГРН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ОГРНтип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Основной государственный номер КО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>: Справочник ОГРН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t>СокрНаимен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Полное фирменное наименование уполномоченного банка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r w:rsidRPr="00E63AE1">
              <w:t>Адрес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Адрес уполномоченного банка в пределах места нахождения уполномоченного банка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lastRenderedPageBreak/>
              <w:t>ДатаПодписания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дата подписания отчета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Должностное лицо, уполномоченное подписывать Отчет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Должность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Должность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ФИО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Фамилия, имя, отчество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Исполнитель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Должность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Должность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ФИО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Фамилия, имя, отчество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Телефон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Телефон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r w:rsidRPr="00E63AE1">
              <w:t>Факс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Факс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</w:pPr>
            <w:proofErr w:type="spellStart"/>
            <w:r w:rsidRPr="00E63AE1">
              <w:t>ЭлПочта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Электронная почта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r w:rsidRPr="00E63AE1">
              <w:rPr>
                <w:b/>
                <w:bCs/>
              </w:rPr>
              <w:t>| Данные407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 w:rsidRPr="00E63AE1">
              <w:t>Ид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ЦелоеПолож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Идентификатор номера блока Данные.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Подраздел1.1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Переводы физических лиц-резидентов (Раздел 1, Подраздел 1.1)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  <w:rPr>
                <w:b/>
                <w:bCs/>
              </w:rPr>
            </w:pPr>
            <w:r w:rsidRPr="00E63AE1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Динамический элемент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РегнКОФил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Регистрационный номер кредитной организации или ее филиала, в разрезе которых отражены данные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НомСтроки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НапрПеревод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направления перевода (графа 2)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переводы из Российской Федерации;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переводы в Российскую Федерацию;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Контрагент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данные о контрагенте- переводополучателе (перевододателе) (графа 3)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ФЛ - физические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ЮЛ - юридические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3 - Н/Д - прочие контрагенты, информация о которых отсутствует;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КодСтраны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код страны банка переводополучателя (банка перевододателя) (графа 4); указывается одно из следующих значений: - 3-хзначный цифровой код страны в соответствии с Общероссийским классификатором стран мира; - 999 указывается при </w:t>
            </w:r>
            <w:r w:rsidRPr="00E63AE1">
              <w:lastRenderedPageBreak/>
              <w:t>отсутствии информации о стране банка переводополучателя (банка перевододателя)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lastRenderedPageBreak/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валюты перевода (графа 6)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Количество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Количество операций (графа 7)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> - Единицы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Сумма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Сумма (графа 8)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 xml:space="preserve"> - </w:t>
            </w:r>
            <w:proofErr w:type="spellStart"/>
            <w:r w:rsidRPr="00E63AE1">
              <w:t>ЕдОригВал</w:t>
            </w:r>
            <w:proofErr w:type="spellEnd"/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Подраздел1.2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Переводы физических лиц-нерезидентов (Раздел 1, Подраздел 1.2)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  <w:rPr>
                <w:b/>
                <w:bCs/>
              </w:rPr>
            </w:pPr>
            <w:r w:rsidRPr="00E63AE1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Динамический элемент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РегнКОФил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Регистрационный номер кредитной организации или ее филиала, в разрезе которых отражены данные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НомСтроки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НапрПеревод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направления перевода (графа 2)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переводы из Российской Федерации;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переводы в Российскую Федерацию;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Контрагент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данные о контрагенте- переводополучателе (перевододателе) (графа 3)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ФЛ - физические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ЮЛ - юридические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3 - Н/Д - прочие контрагенты, информация о которых отсутствует;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КодСтраны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страны банка переводополучателя (банка перевододателя) (графа 4); указывается одно из следующих значений: - 3-хзначный цифровой код страны в соответствии с Общероссийским классификатором стран мира; - 999 указывается при отсутствии информации о стране банка переводополучателя (банка перевододателя)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валюты перевода (графа 6)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Количество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Количество операций (графа 7)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> - Единицы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Сумма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Сумма (графа 8)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 xml:space="preserve"> - </w:t>
            </w:r>
            <w:proofErr w:type="spellStart"/>
            <w:r w:rsidRPr="00E63AE1">
              <w:t>ЕдОригВал</w:t>
            </w:r>
            <w:proofErr w:type="spellEnd"/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Подраздел2.1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Переводы физических лиц-резидентов (Раздел 2, Подраздел 2.1)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  <w:rPr>
                <w:b/>
                <w:bCs/>
              </w:rPr>
            </w:pPr>
            <w:r w:rsidRPr="00E63AE1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Динамический элемент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РегнКОФил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Регистрационный номер кредитной организации или ее филиала, в разрезе которых отражены данные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НомСтроки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Порядковый номер строки; для головного офиса и для каждого филиала в рамках каждого </w:t>
            </w:r>
            <w:r w:rsidRPr="00E63AE1">
              <w:lastRenderedPageBreak/>
              <w:t>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lastRenderedPageBreak/>
              <w:t>НапрПеревод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направления перевода (графа 2)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переводы из Российской Федерации;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переводы в Российскую Федерацию;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Контрагент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данные о контрагенте- переводополучателе (перевододателе) (графа 3)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ФЛ - физические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ЮЛ - юридические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3 - Н/Д - прочие контрагенты, информация о которых отсутствует;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КодСтраны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страны банка переводополучателя (банка перевододателя) (графа 4); указывается одно из следующих значений: - 3-хзначный цифровой код страны в соответствии с Общероссийским классификатором стран мира; - 999 указывается при отсутствии информации о стране банка переводополучателя (банка перевододателя)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КодОпер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операции (графа 5)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валюты перевода (графа 6)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Количество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Количество операций (графа 7)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> - Единицы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Сумма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Сумма (графа 8)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 xml:space="preserve"> - </w:t>
            </w:r>
            <w:proofErr w:type="spellStart"/>
            <w:r w:rsidRPr="00E63AE1">
              <w:t>ЕдОригВал</w:t>
            </w:r>
            <w:proofErr w:type="spellEnd"/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Подраздел2.2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Переводы физических лиц-нерезидентов (Раздел 2, Подраздел 2.2)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  <w:rPr>
                <w:b/>
                <w:bCs/>
              </w:rPr>
            </w:pPr>
            <w:r w:rsidRPr="00E63AE1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Динамический элемент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РегнКОФил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Регистрационный номер кредитной организации или ее филиала, в разрезе которых отражены данные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НомСтроки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НапрПеревод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направления перевода (графа 2)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переводы из Российской Федерации;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переводы в Российскую Федерацию;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Контрагент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данные о контрагенте- переводополучателе (перевододателе) (графа 3)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ФЛ - физические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ЮЛ - юридические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lastRenderedPageBreak/>
              <w:t xml:space="preserve">3 - Н/Д - прочие контрагенты, информация о которых отсутствует;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lastRenderedPageBreak/>
              <w:t>КодСтраны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страны банка переводополучателя (банка перевододателя) (графа 4); указывается одно из следующих значений: - 3-хзначный цифровой код страны в соответствии с Общероссийским классификатором стран мира; - 999 указывается при отсутствии информации о стране банка переводополучателя (банка перевододателя)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валюты перевода (графа 6)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Количество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Количество операций (графа 7)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> - Единицы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Сумма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Сумма (графа 8)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 xml:space="preserve"> - </w:t>
            </w:r>
            <w:proofErr w:type="spellStart"/>
            <w:r w:rsidRPr="00E63AE1">
              <w:t>ЕдОригВал</w:t>
            </w:r>
            <w:proofErr w:type="spellEnd"/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Раздел3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Раздел 3. Трансграничные переводы электронных денежных средств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720"/>
              <w:rPr>
                <w:b/>
                <w:bCs/>
              </w:rPr>
            </w:pPr>
            <w:r w:rsidRPr="00E63AE1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Динамический элемент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РегнКОФил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РегНомерКОФилТип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Регистрационный номер кредитной организации или ее филиала, в разрезе которых отражены данные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НомСтроки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НомСтроки-лок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Порядковый номер строки; для головного офиса и для каждого филиала в рамках каждого раздела/подраздела (каждого сегмента) должен быть уникальным и передаваться как число из числовой последовательности, начиная с 1 (значение графы 1 без указания номера раздела/подраздела)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НапрПеревод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направления перевода (графа 2)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переводы из Российской Федерации;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переводы в Российскую Федерацию;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Контрагент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данные о контрагенте- переводополучателе (перевододателе) (графа 3)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</w:t>
            </w:r>
            <w:r w:rsidRPr="00E63AE1">
              <w:t xml:space="preserve">: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1 - ФЛ - физические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2 - ЮЛ - юридические лица; </w:t>
            </w:r>
          </w:p>
          <w:p w:rsidR="003375D9" w:rsidRPr="00E63AE1" w:rsidRDefault="003375D9">
            <w:pPr>
              <w:pStyle w:val="a6"/>
              <w:ind w:left="240"/>
            </w:pPr>
            <w:r w:rsidRPr="00E63AE1">
              <w:t xml:space="preserve">3 - Н/Д - прочие контрагенты, информация о которых отсутствует;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КодСтраны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страны банка переводополучателя (банка перевододателя) (графа 4); указывается одно из следующих значений: - 3-хзначный цифровой код страны в соответствии с Общероссийским классификатором стран мира; - 999 указывается при отсутствии информации о стране банка переводополучателя (банка перевододателя)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proofErr w:type="spellStart"/>
            <w:r w:rsidRPr="00E63AE1">
              <w:t>КодВалюты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валюты перевода (графа 6)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Количество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Количество операций (графа 7)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> - Единицы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1200"/>
            </w:pPr>
            <w:r w:rsidRPr="00E63AE1">
              <w:t>Сумма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Сумма (графа 8)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Единица измерения</w:t>
            </w:r>
            <w:r w:rsidRPr="00E63AE1">
              <w:t xml:space="preserve"> - </w:t>
            </w:r>
            <w:proofErr w:type="spellStart"/>
            <w:r w:rsidRPr="00E63AE1">
              <w:t>ЕдОригВал</w:t>
            </w:r>
            <w:proofErr w:type="spellEnd"/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r w:rsidRPr="00E63AE1">
              <w:rPr>
                <w:b/>
                <w:bCs/>
              </w:rPr>
              <w:lastRenderedPageBreak/>
              <w:t xml:space="preserve">| </w:t>
            </w:r>
            <w:proofErr w:type="spellStart"/>
            <w:r w:rsidRPr="00E63AE1">
              <w:rPr>
                <w:b/>
                <w:bCs/>
              </w:rPr>
              <w:t>НетДанных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Раздел Нет данных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</w:pPr>
            <w:proofErr w:type="spellStart"/>
            <w:r w:rsidRPr="00E63AE1">
              <w:t>КодНепредставления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КодНепредставленияТип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r w:rsidRPr="00E63AE1">
              <w:rPr>
                <w:b/>
                <w:bCs/>
              </w:rPr>
              <w:t>Пояснение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E63AE1">
              <w:rPr>
                <w:b/>
                <w:bCs/>
              </w:rPr>
              <w:t>ПротоколКонтроля</w:t>
            </w:r>
            <w:proofErr w:type="spellEnd"/>
            <w:r w:rsidRPr="00E63AE1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3375D9" w:rsidRPr="00E63AE1" w:rsidRDefault="003375D9">
            <w:pPr>
              <w:pStyle w:val="a6"/>
            </w:pPr>
            <w:r w:rsidRPr="00E63AE1">
              <w:t xml:space="preserve">(См. библ. группа данных </w:t>
            </w:r>
            <w:proofErr w:type="spellStart"/>
            <w:r w:rsidRPr="00E63AE1">
              <w:t>ПротоколКонтроля</w:t>
            </w:r>
            <w:proofErr w:type="spellEnd"/>
            <w:r w:rsidRPr="00E63AE1">
              <w:t xml:space="preserve">)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480"/>
              <w:rPr>
                <w:b/>
                <w:bCs/>
              </w:rPr>
            </w:pPr>
            <w:r w:rsidRPr="00E63AE1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Сообщение, предупреждение или ошибка </w:t>
            </w:r>
          </w:p>
          <w:p w:rsidR="003375D9" w:rsidRPr="00E63AE1" w:rsidRDefault="003375D9">
            <w:pPr>
              <w:pStyle w:val="a6"/>
            </w:pPr>
            <w:r w:rsidRPr="00E63AE1">
              <w:t xml:space="preserve">(См. библ. группа данных </w:t>
            </w:r>
            <w:proofErr w:type="spellStart"/>
            <w:r w:rsidRPr="00E63AE1">
              <w:t>ПротСообщ</w:t>
            </w:r>
            <w:proofErr w:type="spellEnd"/>
            <w:r w:rsidRPr="00E63AE1">
              <w:t xml:space="preserve">) 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E63AE1">
              <w:rPr>
                <w:b/>
                <w:bCs/>
              </w:rPr>
              <w:t>ИнфПК</w:t>
            </w:r>
            <w:proofErr w:type="spellEnd"/>
            <w:r w:rsidRPr="00E63AE1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Информация о ПК, на котором создан отчет</w:t>
            </w:r>
          </w:p>
          <w:p w:rsidR="003375D9" w:rsidRPr="00E63AE1" w:rsidRDefault="003375D9">
            <w:pPr>
              <w:pStyle w:val="a6"/>
            </w:pPr>
            <w:r w:rsidRPr="00E63AE1">
              <w:t xml:space="preserve">(См. библ. группа данных ИнфПК_1) </w:t>
            </w:r>
          </w:p>
        </w:tc>
      </w:tr>
    </w:tbl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Описание групп данных</w:t>
      </w:r>
    </w:p>
    <w:p w:rsidR="003375D9" w:rsidRPr="00E63AE1" w:rsidRDefault="003375D9">
      <w:pPr>
        <w:pStyle w:val="a7"/>
        <w:shd w:val="clear" w:color="auto" w:fill="FFFFFF"/>
      </w:pPr>
      <w:r w:rsidRPr="00E63AE1">
        <w:t xml:space="preserve">Таблица </w:t>
      </w:r>
      <w:r w:rsidR="000E16A8" w:rsidRPr="00E63AE1">
        <w:rPr>
          <w:noProof/>
        </w:rPr>
        <w:fldChar w:fldCharType="begin"/>
      </w:r>
      <w:r w:rsidR="000E16A8" w:rsidRPr="00E63AE1">
        <w:rPr>
          <w:noProof/>
        </w:rPr>
        <w:instrText>SEQ Таб \n \* MERGEFORMAT</w:instrText>
      </w:r>
      <w:r w:rsidR="000E16A8" w:rsidRPr="00E63AE1">
        <w:rPr>
          <w:noProof/>
        </w:rPr>
        <w:fldChar w:fldCharType="separate"/>
      </w:r>
      <w:r w:rsidRPr="00E63AE1">
        <w:rPr>
          <w:noProof/>
        </w:rPr>
        <w:t>3</w:t>
      </w:r>
      <w:r w:rsidR="000E16A8" w:rsidRPr="00E63AE1">
        <w:rPr>
          <w:noProof/>
        </w:rPr>
        <w:fldChar w:fldCharType="end"/>
      </w:r>
      <w:r w:rsidRPr="00E63AE1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3375D9" w:rsidRPr="00E63AE1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proofErr w:type="spellStart"/>
            <w:r w:rsidRPr="00E63AE1">
              <w:t>Обознач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Описание элемента/ атрибута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spacing w:before="150"/>
            </w:pPr>
            <w:r w:rsidRPr="00E63AE1">
              <w:rPr>
                <w:b/>
                <w:bCs/>
              </w:rPr>
              <w:t xml:space="preserve">Группа </w:t>
            </w:r>
            <w:proofErr w:type="spellStart"/>
            <w:r w:rsidRPr="00E63AE1">
              <w:rPr>
                <w:b/>
                <w:bCs/>
              </w:rPr>
              <w:t>ПротоколКонтроля</w:t>
            </w:r>
            <w:proofErr w:type="spellEnd"/>
            <w:r w:rsidRPr="00E63AE1">
              <w:rPr>
                <w:b/>
                <w:bCs/>
              </w:rPr>
              <w:t xml:space="preserve"> (</w:t>
            </w:r>
            <w:proofErr w:type="spellStart"/>
            <w:r w:rsidRPr="00E63AE1">
              <w:rPr>
                <w:b/>
                <w:bCs/>
              </w:rPr>
              <w:t>библ</w:t>
            </w:r>
            <w:proofErr w:type="spellEnd"/>
            <w:r w:rsidRPr="00E63AE1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ind w:left="240"/>
              <w:rPr>
                <w:b/>
                <w:bCs/>
              </w:rPr>
            </w:pPr>
            <w:r w:rsidRPr="00E63AE1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Сообщение, предупреждение или ошибка </w:t>
            </w:r>
            <w:r w:rsidRPr="00E63AE1">
              <w:br/>
            </w:r>
            <w:r w:rsidRPr="00E63AE1">
              <w:rPr>
                <w:i/>
                <w:iCs/>
              </w:rPr>
              <w:t xml:space="preserve">Тип значения - 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br/>
              <w:t xml:space="preserve">(См. библ. группа данных </w:t>
            </w:r>
            <w:proofErr w:type="spellStart"/>
            <w:r w:rsidRPr="00E63AE1">
              <w:t>ПротСообщ</w:t>
            </w:r>
            <w:proofErr w:type="spellEnd"/>
            <w:r w:rsidRPr="00E63AE1">
              <w:t xml:space="preserve">) </w:t>
            </w:r>
          </w:p>
        </w:tc>
      </w:tr>
      <w:tr w:rsidR="003375D9" w:rsidRPr="00E63AE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63AE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E63AE1">
              <w:rPr>
                <w:b/>
                <w:bCs/>
              </w:rPr>
              <w:t xml:space="preserve">Группа </w:t>
            </w:r>
            <w:proofErr w:type="spellStart"/>
            <w:r w:rsidRPr="00E63AE1">
              <w:rPr>
                <w:b/>
                <w:bCs/>
              </w:rPr>
              <w:t>ПротСообщ</w:t>
            </w:r>
            <w:proofErr w:type="spellEnd"/>
            <w:r w:rsidRPr="00E63AE1">
              <w:rPr>
                <w:b/>
                <w:bCs/>
              </w:rPr>
              <w:t xml:space="preserve"> (</w:t>
            </w:r>
            <w:proofErr w:type="spellStart"/>
            <w:r w:rsidRPr="00E63AE1">
              <w:rPr>
                <w:b/>
                <w:bCs/>
              </w:rPr>
              <w:t>библ</w:t>
            </w:r>
            <w:proofErr w:type="spellEnd"/>
            <w:r w:rsidRPr="00E63AE1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 xml:space="preserve">Сообщение, предупреждение или ошибка </w:t>
            </w:r>
            <w:r w:rsidRPr="00E63AE1">
              <w:br/>
            </w:r>
            <w:r w:rsidRPr="00E63AE1">
              <w:rPr>
                <w:i/>
                <w:iCs/>
              </w:rPr>
              <w:t xml:space="preserve">Тип значения - </w:t>
            </w:r>
            <w:proofErr w:type="spellStart"/>
            <w:r w:rsidRPr="00E63AE1">
              <w:t>СтрокаНепустая</w:t>
            </w:r>
            <w:proofErr w:type="spellEnd"/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r w:rsidRPr="00E63AE1">
              <w:t>Код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ЦелоеПолож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Код предупреждения или ошибки в кодировке ПК, сформировавшего протокол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r w:rsidRPr="00E63AE1">
              <w:t>Статус</w:t>
            </w:r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СтатусТип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Статус сообщения: «0» - сообщение, «1» - предупреждение, «2» - ошибка</w:t>
            </w:r>
          </w:p>
          <w:p w:rsidR="003375D9" w:rsidRPr="00E63AE1" w:rsidRDefault="003375D9">
            <w:pPr>
              <w:pStyle w:val="a6"/>
            </w:pPr>
            <w:r w:rsidRPr="00E63AE1">
              <w:rPr>
                <w:i/>
                <w:iCs/>
              </w:rPr>
              <w:t>Допустимые значения типа</w:t>
            </w:r>
            <w:r w:rsidRPr="00E63AE1">
              <w:t xml:space="preserve"> ={0, 1, 2} </w:t>
            </w:r>
          </w:p>
        </w:tc>
      </w:tr>
      <w:tr w:rsidR="003375D9" w:rsidRPr="00E63AE1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63AE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E63AE1">
              <w:rPr>
                <w:b/>
                <w:bCs/>
              </w:rPr>
              <w:t>Группа ИнфПК_1 (</w:t>
            </w:r>
            <w:proofErr w:type="spellStart"/>
            <w:r w:rsidRPr="00E63AE1">
              <w:rPr>
                <w:b/>
                <w:bCs/>
              </w:rPr>
              <w:t>библ</w:t>
            </w:r>
            <w:proofErr w:type="spellEnd"/>
            <w:r w:rsidRPr="00E63AE1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Информация о ПК, на котором создан отчет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ИмяПК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Наименование программного комплекса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НомерВерсииМета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ДатаВерсииМета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НомерВерсииПК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lastRenderedPageBreak/>
              <w:t>(</w:t>
            </w:r>
            <w:proofErr w:type="spellStart"/>
            <w:r w:rsidRPr="00E63AE1">
              <w:t>СтрокаНепустая</w:t>
            </w:r>
            <w:proofErr w:type="spellEnd"/>
            <w:r w:rsidRPr="00E63AE1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Номер версии программного комплекса</w:t>
            </w:r>
          </w:p>
        </w:tc>
      </w:tr>
      <w:tr w:rsidR="003375D9" w:rsidRPr="00E63AE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ind w:left="240"/>
            </w:pPr>
            <w:proofErr w:type="spellStart"/>
            <w:r w:rsidRPr="00E63AE1">
              <w:t>ДатаВерсииПК</w:t>
            </w:r>
            <w:proofErr w:type="spellEnd"/>
          </w:p>
          <w:p w:rsidR="003375D9" w:rsidRPr="00E63AE1" w:rsidRDefault="003375D9">
            <w:pPr>
              <w:pStyle w:val="a6"/>
              <w:jc w:val="right"/>
            </w:pPr>
            <w:r w:rsidRPr="00E63AE1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jc w:val="center"/>
            </w:pPr>
            <w:r w:rsidRPr="00E63AE1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Дата введения версии программного комплекса</w:t>
            </w:r>
          </w:p>
        </w:tc>
      </w:tr>
    </w:tbl>
    <w:p w:rsidR="003375D9" w:rsidRPr="00E63AE1" w:rsidRDefault="003375D9">
      <w:pPr>
        <w:shd w:val="clear" w:color="auto" w:fill="FFFFFF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Описание типов данных</w:t>
      </w:r>
    </w:p>
    <w:p w:rsidR="003375D9" w:rsidRPr="00E63AE1" w:rsidRDefault="003375D9">
      <w:pPr>
        <w:pStyle w:val="a7"/>
        <w:shd w:val="clear" w:color="auto" w:fill="FFFFFF"/>
      </w:pPr>
      <w:r w:rsidRPr="00E63AE1">
        <w:t xml:space="preserve">Таблица </w:t>
      </w:r>
      <w:r w:rsidR="000E16A8" w:rsidRPr="00E63AE1">
        <w:rPr>
          <w:noProof/>
        </w:rPr>
        <w:fldChar w:fldCharType="begin"/>
      </w:r>
      <w:r w:rsidR="000E16A8" w:rsidRPr="00E63AE1">
        <w:rPr>
          <w:noProof/>
        </w:rPr>
        <w:instrText>SEQ Таб \n \* MERGEFORMAT</w:instrText>
      </w:r>
      <w:r w:rsidR="000E16A8" w:rsidRPr="00E63AE1">
        <w:rPr>
          <w:noProof/>
        </w:rPr>
        <w:fldChar w:fldCharType="separate"/>
      </w:r>
      <w:r w:rsidRPr="00E63AE1">
        <w:rPr>
          <w:noProof/>
        </w:rPr>
        <w:t>4</w:t>
      </w:r>
      <w:r w:rsidR="000E16A8" w:rsidRPr="00E63AE1">
        <w:rPr>
          <w:noProof/>
        </w:rPr>
        <w:fldChar w:fldCharType="end"/>
      </w:r>
      <w:r w:rsidRPr="00E63AE1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2074"/>
        <w:gridCol w:w="3420"/>
        <w:gridCol w:w="1802"/>
        <w:gridCol w:w="1824"/>
      </w:tblGrid>
      <w:tr w:rsidR="003375D9" w:rsidRPr="00E63AE1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Описание прикладного типа</w:t>
            </w:r>
            <w:r w:rsidRPr="00E63AE1">
              <w:br/>
            </w:r>
            <w:r w:rsidRPr="00E63AE1">
              <w:rPr>
                <w:i/>
                <w:iCs/>
              </w:rPr>
              <w:t>(Библ)- библиотечный, (</w:t>
            </w:r>
            <w:proofErr w:type="spellStart"/>
            <w:r w:rsidRPr="00E63AE1">
              <w:rPr>
                <w:i/>
                <w:iCs/>
              </w:rPr>
              <w:t>Лок</w:t>
            </w:r>
            <w:proofErr w:type="spellEnd"/>
            <w:r w:rsidRPr="00E63AE1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Ограничения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</w:t>
            </w:r>
            <w:proofErr w:type="spellStart"/>
            <w:r w:rsidRPr="00E63AE1">
              <w:t>Лок</w:t>
            </w:r>
            <w:proofErr w:type="spellEnd"/>
            <w:r w:rsidRPr="00E63AE1"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length</w:t>
            </w:r>
            <w:proofErr w:type="spellEnd"/>
            <w:r w:rsidRPr="00E63AE1">
              <w:t>=3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НомСтроки-лок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</w:t>
            </w:r>
            <w:proofErr w:type="spellStart"/>
            <w:r w:rsidRPr="00E63AE1">
              <w:t>Лок</w:t>
            </w:r>
            <w:proofErr w:type="spellEnd"/>
            <w:r w:rsidRPr="00E63AE1">
              <w:t>) Порядковый номер строки (целое положительное число. начиная с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=\d{1,},</w:t>
            </w:r>
            <w:r w:rsidRPr="00E63AE1">
              <w:br/>
            </w:r>
            <w:proofErr w:type="spellStart"/>
            <w:r w:rsidRPr="00E63AE1">
              <w:t>maxInclusive</w:t>
            </w:r>
            <w:proofErr w:type="spellEnd"/>
            <w:r w:rsidRPr="00E63AE1">
              <w:t>=9</w:t>
            </w:r>
            <w:r w:rsidRPr="00E63AE1">
              <w:br/>
              <w:t>99999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=\d{4}-\</w:t>
            </w:r>
            <w:r w:rsidRPr="00E63AE1">
              <w:br/>
              <w:t>d{2}-\d{2}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(Библ) Дата и время. [ГОСТ ИСО 8601-2001]. Формат </w:t>
            </w:r>
            <w:proofErr w:type="spellStart"/>
            <w:r w:rsidRPr="00E63AE1">
              <w:t>CCYY-MM-DDThh:mm:ss</w:t>
            </w:r>
            <w:proofErr w:type="spellEnd"/>
            <w:r w:rsidRPr="00E63AE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=\d{4}-\</w:t>
            </w:r>
            <w:r w:rsidRPr="00E63AE1">
              <w:br/>
              <w:t>d{2}-\d{2}T\d{2</w:t>
            </w:r>
            <w:r w:rsidRPr="00E63AE1">
              <w:br/>
              <w:t>}:\d{2}:\d{2}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minLength</w:t>
            </w:r>
            <w:proofErr w:type="spellEnd"/>
            <w:r w:rsidRPr="00E63AE1">
              <w:t>=1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maxLength</w:t>
            </w:r>
            <w:proofErr w:type="spellEnd"/>
            <w:r w:rsidRPr="00E63AE1">
              <w:t>=4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maxLength</w:t>
            </w:r>
            <w:proofErr w:type="spellEnd"/>
            <w:r w:rsidRPr="00E63AE1">
              <w:t>=20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maxLength</w:t>
            </w:r>
            <w:proofErr w:type="spellEnd"/>
            <w:r w:rsidRPr="00E63AE1">
              <w:t>=255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Строка255Непуст</w:t>
            </w:r>
            <w:r w:rsidRPr="00E63AE1">
              <w:br/>
            </w:r>
            <w:proofErr w:type="spellStart"/>
            <w:r w:rsidRPr="00E63AE1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maxLength</w:t>
            </w:r>
            <w:proofErr w:type="spellEnd"/>
            <w:r w:rsidRPr="00E63AE1">
              <w:t xml:space="preserve">=255, </w:t>
            </w:r>
            <w:r w:rsidRPr="00E63AE1">
              <w:br/>
            </w:r>
            <w:proofErr w:type="spellStart"/>
            <w:r w:rsidRPr="00E63AE1">
              <w:t>minLength</w:t>
            </w:r>
            <w:proofErr w:type="spellEnd"/>
            <w:r w:rsidRPr="00E63AE1">
              <w:t>=1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Целое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Целое число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enumeration</w:t>
            </w:r>
            <w:proofErr w:type="spellEnd"/>
            <w:r w:rsidRPr="00E63AE1">
              <w:t>=КО,</w:t>
            </w:r>
            <w:r w:rsidRPr="00E63AE1">
              <w:br/>
              <w:t>ТУ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enumeration</w:t>
            </w:r>
            <w:proofErr w:type="spellEnd"/>
            <w:r w:rsidRPr="00E63AE1">
              <w:t>=</w:t>
            </w:r>
            <w:proofErr w:type="spellStart"/>
            <w:r w:rsidRPr="00E63AE1">
              <w:t>Отч</w:t>
            </w:r>
            <w:proofErr w:type="spellEnd"/>
            <w:r w:rsidRPr="00E63AE1">
              <w:br/>
            </w:r>
            <w:proofErr w:type="spellStart"/>
            <w:r w:rsidRPr="00E63AE1">
              <w:t>етность</w:t>
            </w:r>
            <w:proofErr w:type="spellEnd"/>
            <w:r w:rsidRPr="00E63AE1">
              <w:t xml:space="preserve"> КО, </w:t>
            </w:r>
            <w:proofErr w:type="spellStart"/>
            <w:r w:rsidRPr="00E63AE1">
              <w:t>Отч</w:t>
            </w:r>
            <w:proofErr w:type="spellEnd"/>
            <w:r w:rsidRPr="00E63AE1">
              <w:br/>
            </w:r>
            <w:proofErr w:type="spellStart"/>
            <w:r w:rsidRPr="00E63AE1">
              <w:t>етность</w:t>
            </w:r>
            <w:proofErr w:type="spellEnd"/>
            <w:r w:rsidRPr="00E63AE1">
              <w:t xml:space="preserve"> ТУ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=\d{9}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=\d{2}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КодНепредставле</w:t>
            </w:r>
            <w:proofErr w:type="spellEnd"/>
            <w:r w:rsidRPr="00E63AE1">
              <w:br/>
            </w:r>
            <w:proofErr w:type="spellStart"/>
            <w:r w:rsidRPr="00E63AE1">
              <w:t>нияТип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/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E63AE1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=\d{13}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=\d{2}|\</w:t>
            </w:r>
            <w:r w:rsidRPr="00E63AE1">
              <w:br/>
              <w:t>d{5}|\d{8}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=\d{8}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=\d{7}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РегНомерКОФилТи</w:t>
            </w:r>
            <w:proofErr w:type="spellEnd"/>
            <w:r w:rsidRPr="00E63AE1">
              <w:br/>
              <w:t>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Регистрационный номер КО/филиала КО [КГРКО].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=\d{1,4}</w:t>
            </w:r>
            <w:r w:rsidRPr="00E63AE1">
              <w:br/>
              <w:t>([/]\d{1,4})?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enumeration</w:t>
            </w:r>
            <w:proofErr w:type="spellEnd"/>
            <w:r w:rsidRPr="00E63AE1">
              <w:t xml:space="preserve">=0, </w:t>
            </w:r>
            <w:r w:rsidRPr="00E63AE1">
              <w:br/>
              <w:t>1, 2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enumeration</w:t>
            </w:r>
            <w:proofErr w:type="spellEnd"/>
            <w:r w:rsidRPr="00E63AE1">
              <w:t>=</w:t>
            </w:r>
            <w:proofErr w:type="spellStart"/>
            <w:r w:rsidRPr="00E63AE1">
              <w:t>сут</w:t>
            </w:r>
            <w:proofErr w:type="spellEnd"/>
            <w:r w:rsidRPr="00E63AE1">
              <w:br/>
              <w:t xml:space="preserve">очная, </w:t>
            </w:r>
            <w:proofErr w:type="spellStart"/>
            <w:r w:rsidRPr="00E63AE1">
              <w:t>пятиднев</w:t>
            </w:r>
            <w:proofErr w:type="spellEnd"/>
            <w:r w:rsidRPr="00E63AE1">
              <w:br/>
            </w:r>
            <w:proofErr w:type="spellStart"/>
            <w:r w:rsidRPr="00E63AE1">
              <w:t>ная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еженедельн</w:t>
            </w:r>
            <w:proofErr w:type="spellEnd"/>
            <w:r w:rsidRPr="00E63AE1">
              <w:br/>
            </w:r>
            <w:proofErr w:type="spellStart"/>
            <w:r w:rsidRPr="00E63AE1">
              <w:t>ая</w:t>
            </w:r>
            <w:proofErr w:type="spellEnd"/>
            <w:r w:rsidRPr="00E63AE1">
              <w:t>, декадная, м</w:t>
            </w:r>
            <w:r w:rsidRPr="00E63AE1">
              <w:br/>
            </w:r>
            <w:proofErr w:type="spellStart"/>
            <w:r w:rsidRPr="00E63AE1">
              <w:t>есячная</w:t>
            </w:r>
            <w:proofErr w:type="spellEnd"/>
            <w:r w:rsidRPr="00E63AE1">
              <w:t>, кварта</w:t>
            </w:r>
            <w:r w:rsidRPr="00E63AE1">
              <w:br/>
            </w:r>
            <w:proofErr w:type="spellStart"/>
            <w:r w:rsidRPr="00E63AE1">
              <w:t>льная</w:t>
            </w:r>
            <w:proofErr w:type="spellEnd"/>
            <w:r w:rsidRPr="00E63AE1">
              <w:t xml:space="preserve">, </w:t>
            </w:r>
            <w:proofErr w:type="spellStart"/>
            <w:r w:rsidRPr="00E63AE1">
              <w:t>полугодо</w:t>
            </w:r>
            <w:proofErr w:type="spellEnd"/>
            <w:r w:rsidRPr="00E63AE1">
              <w:br/>
            </w:r>
            <w:proofErr w:type="spellStart"/>
            <w:r w:rsidRPr="00E63AE1">
              <w:t>вая</w:t>
            </w:r>
            <w:proofErr w:type="spellEnd"/>
            <w:r w:rsidRPr="00E63AE1">
              <w:t>, годовая, н</w:t>
            </w:r>
            <w:r w:rsidRPr="00E63AE1">
              <w:br/>
            </w:r>
            <w:proofErr w:type="spellStart"/>
            <w:r w:rsidRPr="00E63AE1">
              <w:t>ерегулярная</w:t>
            </w:r>
            <w:proofErr w:type="spellEnd"/>
            <w:r w:rsidRPr="00E63AE1">
              <w:t>, по</w:t>
            </w:r>
            <w:r w:rsidRPr="00E63AE1">
              <w:br/>
              <w:t>требованию</w:t>
            </w:r>
          </w:p>
        </w:tc>
      </w:tr>
      <w:tr w:rsidR="003375D9" w:rsidRPr="00E63A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Глобально-уникальный идентификатор (</w:t>
            </w:r>
            <w:proofErr w:type="spellStart"/>
            <w:r w:rsidRPr="00E63AE1">
              <w:t>Globally</w:t>
            </w:r>
            <w:proofErr w:type="spellEnd"/>
            <w:r w:rsidRPr="00E63AE1">
              <w:t xml:space="preserve"> </w:t>
            </w:r>
            <w:proofErr w:type="spellStart"/>
            <w:r w:rsidRPr="00E63AE1">
              <w:t>Unique</w:t>
            </w:r>
            <w:proofErr w:type="spellEnd"/>
            <w:r w:rsidRPr="00E63AE1">
              <w:t xml:space="preserve"> </w:t>
            </w:r>
            <w:proofErr w:type="spellStart"/>
            <w:r w:rsidRPr="00E63AE1">
              <w:t>IDentifier</w:t>
            </w:r>
            <w:proofErr w:type="spellEnd"/>
            <w:r w:rsidRPr="00E63AE1">
              <w:t xml:space="preserve">)- 128-битное число в виде строки из 32 </w:t>
            </w:r>
            <w:proofErr w:type="spellStart"/>
            <w:r w:rsidRPr="00E63AE1">
              <w:t>шестнадцатиричных</w:t>
            </w:r>
            <w:proofErr w:type="spellEnd"/>
            <w:r w:rsidRPr="00E63AE1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pattern</w:t>
            </w:r>
            <w:proofErr w:type="spellEnd"/>
            <w:r w:rsidRPr="00E63AE1">
              <w:t>=[\</w:t>
            </w:r>
            <w:proofErr w:type="spellStart"/>
            <w:r w:rsidRPr="00E63AE1">
              <w:t>da-fA</w:t>
            </w:r>
            <w:proofErr w:type="spellEnd"/>
            <w:r w:rsidRPr="00E63AE1">
              <w:br/>
              <w:t>-F]{8}-[\</w:t>
            </w:r>
            <w:proofErr w:type="spellStart"/>
            <w:r w:rsidRPr="00E63AE1">
              <w:t>da-fA</w:t>
            </w:r>
            <w:proofErr w:type="spellEnd"/>
            <w:r w:rsidRPr="00E63AE1">
              <w:t>-</w:t>
            </w:r>
            <w:r w:rsidRPr="00E63AE1">
              <w:br/>
              <w:t>F]{4}-[\</w:t>
            </w:r>
            <w:proofErr w:type="spellStart"/>
            <w:r w:rsidRPr="00E63AE1">
              <w:t>da</w:t>
            </w:r>
            <w:proofErr w:type="spellEnd"/>
            <w:r w:rsidRPr="00E63AE1">
              <w:t>-</w:t>
            </w:r>
            <w:proofErr w:type="spellStart"/>
            <w:r w:rsidRPr="00E63AE1">
              <w:t>fA</w:t>
            </w:r>
            <w:proofErr w:type="spellEnd"/>
            <w:r w:rsidRPr="00E63AE1">
              <w:t>-F</w:t>
            </w:r>
            <w:r w:rsidRPr="00E63AE1">
              <w:br/>
              <w:t>]{4}-[\</w:t>
            </w:r>
            <w:proofErr w:type="spellStart"/>
            <w:r w:rsidRPr="00E63AE1">
              <w:t>da</w:t>
            </w:r>
            <w:proofErr w:type="spellEnd"/>
            <w:r w:rsidRPr="00E63AE1">
              <w:t>-</w:t>
            </w:r>
            <w:proofErr w:type="spellStart"/>
            <w:r w:rsidRPr="00E63AE1">
              <w:t>fA</w:t>
            </w:r>
            <w:proofErr w:type="spellEnd"/>
            <w:r w:rsidRPr="00E63AE1">
              <w:t>-F]</w:t>
            </w:r>
            <w:r w:rsidRPr="00E63AE1">
              <w:br/>
              <w:t>{4}-[\</w:t>
            </w:r>
            <w:proofErr w:type="spellStart"/>
            <w:r w:rsidRPr="00E63AE1">
              <w:t>da</w:t>
            </w:r>
            <w:proofErr w:type="spellEnd"/>
            <w:r w:rsidRPr="00E63AE1">
              <w:t>-</w:t>
            </w:r>
            <w:proofErr w:type="spellStart"/>
            <w:r w:rsidRPr="00E63AE1">
              <w:t>fA</w:t>
            </w:r>
            <w:proofErr w:type="spellEnd"/>
            <w:r w:rsidRPr="00E63AE1">
              <w:t>-F]{</w:t>
            </w:r>
            <w:r w:rsidRPr="00E63AE1">
              <w:br/>
              <w:t>12}</w:t>
            </w:r>
          </w:p>
        </w:tc>
      </w:tr>
    </w:tbl>
    <w:p w:rsidR="003375D9" w:rsidRPr="00E63AE1" w:rsidRDefault="003375D9">
      <w:pPr>
        <w:shd w:val="clear" w:color="auto" w:fill="FFFFFF"/>
        <w:spacing w:after="240"/>
        <w:rPr>
          <w:rFonts w:eastAsia="Times New Roman"/>
        </w:rPr>
      </w:pPr>
    </w:p>
    <w:p w:rsidR="003375D9" w:rsidRPr="00E63AE1" w:rsidRDefault="003375D9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E63AE1">
        <w:t>Описание единиц измерения</w:t>
      </w:r>
    </w:p>
    <w:p w:rsidR="003375D9" w:rsidRPr="00E63AE1" w:rsidRDefault="003375D9">
      <w:pPr>
        <w:pStyle w:val="a7"/>
        <w:shd w:val="clear" w:color="auto" w:fill="FFFFFF"/>
      </w:pPr>
      <w:r w:rsidRPr="00E63AE1">
        <w:t xml:space="preserve">Таблица </w:t>
      </w:r>
      <w:r w:rsidR="000E16A8" w:rsidRPr="00E63AE1">
        <w:rPr>
          <w:noProof/>
        </w:rPr>
        <w:fldChar w:fldCharType="begin"/>
      </w:r>
      <w:r w:rsidR="000E16A8" w:rsidRPr="00E63AE1">
        <w:rPr>
          <w:noProof/>
        </w:rPr>
        <w:instrText>SEQ Таб \n \* MERGEFORMAT</w:instrText>
      </w:r>
      <w:r w:rsidR="000E16A8" w:rsidRPr="00E63AE1">
        <w:rPr>
          <w:noProof/>
        </w:rPr>
        <w:fldChar w:fldCharType="separate"/>
      </w:r>
      <w:r w:rsidRPr="00E63AE1">
        <w:rPr>
          <w:noProof/>
        </w:rPr>
        <w:t>5</w:t>
      </w:r>
      <w:r w:rsidR="000E16A8" w:rsidRPr="00E63AE1">
        <w:rPr>
          <w:noProof/>
        </w:rPr>
        <w:fldChar w:fldCharType="end"/>
      </w:r>
      <w:r w:rsidRPr="00E63AE1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3375D9" w:rsidRPr="00E63AE1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3375D9" w:rsidRPr="00E63AE1" w:rsidRDefault="003375D9">
            <w:pPr>
              <w:pStyle w:val="a9"/>
            </w:pPr>
            <w:r w:rsidRPr="00E63AE1">
              <w:t>Описание</w:t>
            </w:r>
          </w:p>
        </w:tc>
      </w:tr>
      <w:tr w:rsidR="003375D9" w:rsidRPr="00E63AE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(Библ) Единицы</w:t>
            </w:r>
          </w:p>
        </w:tc>
      </w:tr>
      <w:tr w:rsidR="003375D9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r w:rsidRPr="00E63AE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Pr="00E63AE1" w:rsidRDefault="003375D9">
            <w:pPr>
              <w:pStyle w:val="a6"/>
            </w:pPr>
            <w:proofErr w:type="spellStart"/>
            <w:r w:rsidRPr="00E63AE1">
              <w:t>ЕдОригВал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75D9" w:rsidRDefault="003375D9">
            <w:pPr>
              <w:pStyle w:val="a6"/>
            </w:pPr>
            <w:r w:rsidRPr="00E63AE1">
              <w:t>(</w:t>
            </w:r>
            <w:proofErr w:type="spellStart"/>
            <w:r w:rsidRPr="00E63AE1">
              <w:t>Лок</w:t>
            </w:r>
            <w:proofErr w:type="spellEnd"/>
            <w:r w:rsidRPr="00E63AE1">
              <w:t>) Единицы оригинальной валюты</w:t>
            </w:r>
            <w:bookmarkStart w:id="0" w:name="_GoBack"/>
            <w:bookmarkEnd w:id="0"/>
          </w:p>
        </w:tc>
      </w:tr>
    </w:tbl>
    <w:p w:rsidR="003375D9" w:rsidRDefault="003375D9">
      <w:pPr>
        <w:rPr>
          <w:rFonts w:eastAsia="Times New Roman"/>
        </w:rPr>
      </w:pPr>
    </w:p>
    <w:p w:rsidR="00CD78A6" w:rsidRDefault="00CD78A6"/>
    <w:sectPr w:rsidR="00CD78A6" w:rsidSect="0059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5D9"/>
    <w:rsid w:val="000E16A8"/>
    <w:rsid w:val="003375D9"/>
    <w:rsid w:val="006D0220"/>
    <w:rsid w:val="00C065FC"/>
    <w:rsid w:val="00CD78A6"/>
    <w:rsid w:val="00E63AE1"/>
    <w:rsid w:val="00EB644D"/>
    <w:rsid w:val="00F3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290C5-42AF-4071-B450-E095F6FB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75D9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3375D9"/>
  </w:style>
  <w:style w:type="paragraph" w:customStyle="1" w:styleId="a4">
    <w:name w:val="Шаблон_Форма"/>
    <w:next w:val="a"/>
    <w:link w:val="2"/>
    <w:rsid w:val="003375D9"/>
    <w:pPr>
      <w:spacing w:after="0" w:line="240" w:lineRule="auto"/>
    </w:pPr>
  </w:style>
  <w:style w:type="character" w:customStyle="1" w:styleId="3">
    <w:name w:val="Обзор3"/>
    <w:basedOn w:val="a0"/>
    <w:link w:val="a5"/>
    <w:rsid w:val="003375D9"/>
  </w:style>
  <w:style w:type="paragraph" w:customStyle="1" w:styleId="a5">
    <w:name w:val="Обзор_Форма"/>
    <w:basedOn w:val="a"/>
    <w:next w:val="a"/>
    <w:link w:val="3"/>
    <w:rsid w:val="003375D9"/>
    <w:pPr>
      <w:spacing w:after="0" w:line="240" w:lineRule="auto"/>
    </w:pPr>
  </w:style>
  <w:style w:type="character" w:customStyle="1" w:styleId="7">
    <w:name w:val="Обзор7"/>
    <w:basedOn w:val="a0"/>
    <w:link w:val="a6"/>
    <w:rsid w:val="003375D9"/>
  </w:style>
  <w:style w:type="paragraph" w:customStyle="1" w:styleId="a6">
    <w:name w:val="Текст_Таблица"/>
    <w:basedOn w:val="a"/>
    <w:next w:val="a"/>
    <w:link w:val="7"/>
    <w:rsid w:val="003375D9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3375D9"/>
  </w:style>
  <w:style w:type="paragraph" w:customStyle="1" w:styleId="a7">
    <w:name w:val="ТаблицаНазвание"/>
    <w:basedOn w:val="a"/>
    <w:next w:val="a"/>
    <w:link w:val="1"/>
    <w:rsid w:val="003375D9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3375D9"/>
  </w:style>
  <w:style w:type="paragraph" w:customStyle="1" w:styleId="11">
    <w:name w:val="Заголовок1_Раздел"/>
    <w:next w:val="a"/>
    <w:link w:val="10"/>
    <w:rsid w:val="003375D9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3375D9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3375D9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3375D9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3375D9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3375D9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3375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3375D9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3375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2024-01-22T08:42:00Z</dcterms:created>
  <dcterms:modified xsi:type="dcterms:W3CDTF">2024-01-22T08:42:00Z</dcterms:modified>
</cp:coreProperties>
</file>