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246B7" w14:textId="5AA1FE61" w:rsidR="004D7188" w:rsidRPr="00060269" w:rsidRDefault="004D7188" w:rsidP="004D7188">
      <w:pPr>
        <w:pStyle w:val="af8"/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060269">
        <w:rPr>
          <w:rFonts w:ascii="Times New Roman" w:hAnsi="Times New Roman"/>
          <w:bCs w:val="0"/>
          <w:sz w:val="26"/>
          <w:szCs w:val="26"/>
        </w:rPr>
        <w:t>СООБЩЕНИЕ ГОСУДАРСТВЕННОЙ КОРПОРАЦИИ</w:t>
      </w:r>
    </w:p>
    <w:p w14:paraId="340FBF56" w14:textId="77777777" w:rsidR="00FA7261" w:rsidRPr="00060269" w:rsidRDefault="004D7188" w:rsidP="004D7188">
      <w:pPr>
        <w:pStyle w:val="af8"/>
        <w:spacing w:line="240" w:lineRule="auto"/>
        <w:ind w:firstLine="0"/>
        <w:rPr>
          <w:rFonts w:ascii="Times New Roman" w:hAnsi="Times New Roman"/>
          <w:bCs w:val="0"/>
          <w:sz w:val="26"/>
          <w:szCs w:val="26"/>
        </w:rPr>
      </w:pPr>
      <w:r w:rsidRPr="00060269">
        <w:rPr>
          <w:rFonts w:ascii="Times New Roman" w:hAnsi="Times New Roman"/>
          <w:bCs w:val="0"/>
          <w:sz w:val="26"/>
          <w:szCs w:val="26"/>
        </w:rPr>
        <w:t xml:space="preserve">«АГЕНТСТВО ПО СТРАХОВАНИЮ ВКЛАДОВ» </w:t>
      </w:r>
    </w:p>
    <w:p w14:paraId="5B2C0C73" w14:textId="77777777" w:rsidR="00FA7261" w:rsidRPr="00060269" w:rsidRDefault="00FA7261" w:rsidP="00FA7261">
      <w:pPr>
        <w:pStyle w:val="1"/>
        <w:spacing w:line="240" w:lineRule="auto"/>
        <w:ind w:firstLine="0"/>
        <w:rPr>
          <w:rFonts w:ascii="Times New Roman" w:hAnsi="Times New Roman"/>
          <w:bCs w:val="0"/>
          <w:sz w:val="26"/>
          <w:szCs w:val="26"/>
        </w:rPr>
      </w:pPr>
      <w:r w:rsidRPr="00060269">
        <w:rPr>
          <w:rFonts w:ascii="Times New Roman" w:hAnsi="Times New Roman"/>
          <w:bCs w:val="0"/>
          <w:sz w:val="26"/>
          <w:szCs w:val="26"/>
        </w:rPr>
        <w:t xml:space="preserve">О ДАТЕ НАЧАЛА ВЫПЛАТЫ ВОЗМЕЩЕНИЯ ПО ВКЛАДАМ, </w:t>
      </w:r>
    </w:p>
    <w:p w14:paraId="43E6792F" w14:textId="77777777" w:rsidR="00FA7261" w:rsidRPr="00060269" w:rsidRDefault="00FA7261" w:rsidP="00FA7261">
      <w:pPr>
        <w:pStyle w:val="1"/>
        <w:spacing w:line="240" w:lineRule="auto"/>
        <w:ind w:firstLine="0"/>
        <w:rPr>
          <w:rFonts w:ascii="Times New Roman" w:hAnsi="Times New Roman"/>
          <w:bCs w:val="0"/>
          <w:sz w:val="26"/>
          <w:szCs w:val="26"/>
          <w:lang w:val="ru-RU"/>
        </w:rPr>
      </w:pPr>
      <w:r w:rsidRPr="00060269">
        <w:rPr>
          <w:rFonts w:ascii="Times New Roman" w:hAnsi="Times New Roman"/>
          <w:bCs w:val="0"/>
          <w:sz w:val="26"/>
          <w:szCs w:val="26"/>
        </w:rPr>
        <w:t>МЕСТЕ, ВРЕМЕНИ, ФОРМЕ И ПОРЯДКЕ ПРИЕМА ЗАЯВЛЕНИЙ</w:t>
      </w:r>
    </w:p>
    <w:p w14:paraId="7BC3DF01" w14:textId="77777777" w:rsidR="00555DB1" w:rsidRPr="005A706C" w:rsidRDefault="00FA7261" w:rsidP="00555DB1">
      <w:pPr>
        <w:pStyle w:val="1"/>
        <w:spacing w:line="240" w:lineRule="auto"/>
        <w:ind w:firstLine="0"/>
        <w:rPr>
          <w:rFonts w:ascii="Times New Roman" w:hAnsi="Times New Roman"/>
          <w:b w:val="0"/>
          <w:bCs w:val="0"/>
          <w:sz w:val="26"/>
          <w:szCs w:val="26"/>
          <w:lang w:val="ru-RU"/>
        </w:rPr>
      </w:pPr>
      <w:r w:rsidRPr="00060269">
        <w:rPr>
          <w:rFonts w:ascii="Times New Roman" w:hAnsi="Times New Roman"/>
          <w:bCs w:val="0"/>
          <w:sz w:val="26"/>
          <w:szCs w:val="26"/>
        </w:rPr>
        <w:t>ВКЛАДЧИКОВ КРЕДИТНОЙ ОРГАНИЗАЦИИ ООО «ДРАЙВ КЛИК БАНК»</w:t>
      </w:r>
      <w:r w:rsidRPr="00060269">
        <w:rPr>
          <w:rFonts w:ascii="Times New Roman" w:hAnsi="Times New Roman"/>
          <w:bCs w:val="0"/>
          <w:sz w:val="26"/>
          <w:szCs w:val="26"/>
        </w:rPr>
        <w:br/>
        <w:t>О ВЫПЛАТЕ ВОЗМЕЩЕНИЯ ПО ВКЛАДАМ</w:t>
      </w:r>
    </w:p>
    <w:p w14:paraId="244F2EE3" w14:textId="77777777" w:rsidR="007B53E9" w:rsidRPr="00035AD5" w:rsidRDefault="007B53E9" w:rsidP="007B53E9">
      <w:pPr>
        <w:pStyle w:val="1"/>
        <w:spacing w:line="240" w:lineRule="auto"/>
        <w:ind w:firstLine="0"/>
        <w:rPr>
          <w:sz w:val="28"/>
          <w:szCs w:val="28"/>
        </w:rPr>
      </w:pPr>
    </w:p>
    <w:p w14:paraId="0CC68852" w14:textId="107643DF" w:rsidR="000A138E" w:rsidRPr="00152C4E" w:rsidRDefault="007B53E9" w:rsidP="00493A87">
      <w:pPr>
        <w:spacing w:line="400" w:lineRule="atLeast"/>
        <w:ind w:firstLine="709"/>
        <w:jc w:val="both"/>
        <w:rPr>
          <w:sz w:val="26"/>
          <w:szCs w:val="26"/>
        </w:rPr>
      </w:pPr>
      <w:r w:rsidRPr="00152C4E">
        <w:rPr>
          <w:sz w:val="26"/>
          <w:szCs w:val="26"/>
        </w:rPr>
        <w:t xml:space="preserve">Государственная корпорация «Агентство по страхованию вкладов» </w:t>
      </w:r>
      <w:r w:rsidRPr="00152C4E">
        <w:rPr>
          <w:sz w:val="26"/>
          <w:szCs w:val="26"/>
        </w:rPr>
        <w:br/>
        <w:t xml:space="preserve">(далее – Агентство) сообщает о </w:t>
      </w:r>
      <w:r w:rsidR="00997EA0" w:rsidRPr="00152C4E">
        <w:rPr>
          <w:sz w:val="26"/>
          <w:szCs w:val="26"/>
        </w:rPr>
        <w:t xml:space="preserve">начале с </w:t>
      </w:r>
      <w:bookmarkStart w:id="0" w:name="_GoBack"/>
      <w:r w:rsidR="009C5C6C" w:rsidRPr="002C710D">
        <w:rPr>
          <w:b/>
          <w:sz w:val="26"/>
          <w:szCs w:val="26"/>
        </w:rPr>
        <w:t>10</w:t>
      </w:r>
      <w:r w:rsidR="00F65A6A" w:rsidRPr="002C710D">
        <w:rPr>
          <w:b/>
          <w:sz w:val="26"/>
          <w:szCs w:val="26"/>
        </w:rPr>
        <w:t xml:space="preserve"> </w:t>
      </w:r>
      <w:r w:rsidR="00151849" w:rsidRPr="002C710D">
        <w:rPr>
          <w:b/>
          <w:sz w:val="26"/>
          <w:szCs w:val="26"/>
        </w:rPr>
        <w:t>ноября</w:t>
      </w:r>
      <w:r w:rsidR="00997EA0" w:rsidRPr="002C710D">
        <w:rPr>
          <w:b/>
          <w:sz w:val="26"/>
          <w:szCs w:val="26"/>
        </w:rPr>
        <w:t xml:space="preserve"> 2025 г.</w:t>
      </w:r>
      <w:bookmarkEnd w:id="0"/>
      <w:r w:rsidR="00997EA0" w:rsidRPr="00152C4E">
        <w:rPr>
          <w:sz w:val="26"/>
          <w:szCs w:val="26"/>
        </w:rPr>
        <w:t xml:space="preserve"> выплаты </w:t>
      </w:r>
      <w:r w:rsidR="00997EA0" w:rsidRPr="00152C4E">
        <w:rPr>
          <w:color w:val="000000"/>
          <w:sz w:val="26"/>
          <w:szCs w:val="26"/>
          <w:shd w:val="clear" w:color="auto" w:fill="FFFFFF"/>
        </w:rPr>
        <w:t xml:space="preserve">возмещения </w:t>
      </w:r>
      <w:r w:rsidR="00152C4E" w:rsidRPr="00152C4E">
        <w:rPr>
          <w:color w:val="000000"/>
          <w:sz w:val="26"/>
          <w:szCs w:val="26"/>
          <w:shd w:val="clear" w:color="auto" w:fill="FFFFFF"/>
        </w:rPr>
        <w:br/>
      </w:r>
      <w:r w:rsidR="00997EA0" w:rsidRPr="00152C4E">
        <w:rPr>
          <w:color w:val="000000"/>
          <w:sz w:val="26"/>
          <w:szCs w:val="26"/>
          <w:shd w:val="clear" w:color="auto" w:fill="FFFFFF"/>
        </w:rPr>
        <w:t>по</w:t>
      </w:r>
      <w:r w:rsidR="00152C4E" w:rsidRPr="00152C4E">
        <w:rPr>
          <w:color w:val="000000"/>
          <w:sz w:val="26"/>
          <w:szCs w:val="26"/>
          <w:shd w:val="clear" w:color="auto" w:fill="FFFFFF"/>
        </w:rPr>
        <w:t xml:space="preserve"> </w:t>
      </w:r>
      <w:r w:rsidR="00997EA0" w:rsidRPr="00152C4E">
        <w:rPr>
          <w:color w:val="000000"/>
          <w:sz w:val="26"/>
          <w:szCs w:val="26"/>
          <w:shd w:val="clear" w:color="auto" w:fill="FFFFFF"/>
        </w:rPr>
        <w:t>счетам и</w:t>
      </w:r>
      <w:r w:rsidR="000A138E" w:rsidRPr="00152C4E">
        <w:rPr>
          <w:color w:val="000000"/>
          <w:sz w:val="26"/>
          <w:szCs w:val="26"/>
          <w:shd w:val="clear" w:color="auto" w:fill="FFFFFF"/>
        </w:rPr>
        <w:t xml:space="preserve"> </w:t>
      </w:r>
      <w:r w:rsidR="00997EA0" w:rsidRPr="00152C4E">
        <w:rPr>
          <w:color w:val="000000"/>
          <w:sz w:val="26"/>
          <w:szCs w:val="26"/>
          <w:shd w:val="clear" w:color="auto" w:fill="FFFFFF"/>
        </w:rPr>
        <w:t>вкладам (далее</w:t>
      </w:r>
      <w:r w:rsidR="00152C4E" w:rsidRPr="00152C4E">
        <w:rPr>
          <w:color w:val="000000"/>
          <w:sz w:val="26"/>
          <w:szCs w:val="26"/>
          <w:shd w:val="clear" w:color="auto" w:fill="FFFFFF"/>
        </w:rPr>
        <w:t xml:space="preserve"> –</w:t>
      </w:r>
      <w:r w:rsidR="00997EA0" w:rsidRPr="00152C4E">
        <w:rPr>
          <w:color w:val="000000"/>
          <w:sz w:val="26"/>
          <w:szCs w:val="26"/>
          <w:shd w:val="clear" w:color="auto" w:fill="FFFFFF"/>
        </w:rPr>
        <w:t xml:space="preserve"> возмещение) вкладчикам кредитной организации Общество с ограниченной ответственностью «Драйв Клик Банк»</w:t>
      </w:r>
      <w:r w:rsidR="00997EA0" w:rsidRPr="00152C4E">
        <w:rPr>
          <w:sz w:val="26"/>
          <w:szCs w:val="26"/>
        </w:rPr>
        <w:t xml:space="preserve"> (далее – </w:t>
      </w:r>
      <w:r w:rsidR="00152C4E" w:rsidRPr="00152C4E">
        <w:rPr>
          <w:sz w:val="26"/>
          <w:szCs w:val="26"/>
        </w:rPr>
        <w:br/>
      </w:r>
      <w:r w:rsidR="00997EA0" w:rsidRPr="00152C4E">
        <w:rPr>
          <w:color w:val="000000"/>
          <w:sz w:val="26"/>
          <w:szCs w:val="26"/>
          <w:shd w:val="clear" w:color="auto" w:fill="FFFFFF"/>
        </w:rPr>
        <w:t>ООО «Драйв Клик Банк»</w:t>
      </w:r>
      <w:r w:rsidR="00997EA0" w:rsidRPr="00152C4E">
        <w:rPr>
          <w:sz w:val="26"/>
          <w:szCs w:val="26"/>
        </w:rPr>
        <w:t>)</w:t>
      </w:r>
      <w:r w:rsidR="000A138E" w:rsidRPr="00152C4E">
        <w:rPr>
          <w:sz w:val="26"/>
          <w:szCs w:val="26"/>
        </w:rPr>
        <w:t>.</w:t>
      </w:r>
    </w:p>
    <w:p w14:paraId="37685AB3" w14:textId="205A0169" w:rsidR="00B846BA" w:rsidRPr="00152C4E" w:rsidRDefault="000A138E" w:rsidP="00493A87">
      <w:pPr>
        <w:spacing w:line="400" w:lineRule="atLeast"/>
        <w:ind w:firstLine="709"/>
        <w:jc w:val="both"/>
        <w:rPr>
          <w:sz w:val="26"/>
          <w:szCs w:val="26"/>
        </w:rPr>
      </w:pPr>
      <w:r w:rsidRPr="00152C4E">
        <w:rPr>
          <w:sz w:val="26"/>
          <w:szCs w:val="26"/>
        </w:rPr>
        <w:t>Прием заявлений о выплате возмещения и о включении обязательств в реестр требований кредиторов (далее – заявление о выплате возмещения) и иных документов, предусмотренных Федеральным законом от 23 декабря 2003 г.</w:t>
      </w:r>
      <w:r w:rsidR="0093631E" w:rsidRPr="00152C4E">
        <w:rPr>
          <w:sz w:val="26"/>
          <w:szCs w:val="26"/>
        </w:rPr>
        <w:t xml:space="preserve"> </w:t>
      </w:r>
      <w:r w:rsidR="00152C4E" w:rsidRPr="00152C4E">
        <w:rPr>
          <w:sz w:val="26"/>
          <w:szCs w:val="26"/>
        </w:rPr>
        <w:br/>
      </w:r>
      <w:r w:rsidRPr="00152C4E">
        <w:rPr>
          <w:sz w:val="26"/>
          <w:szCs w:val="26"/>
        </w:rPr>
        <w:t xml:space="preserve">№ 177-ФЗ «О страховании вкладов в банках Российской Федерации» (далее – </w:t>
      </w:r>
      <w:r w:rsidR="00152C4E" w:rsidRPr="00152C4E">
        <w:rPr>
          <w:sz w:val="26"/>
          <w:szCs w:val="26"/>
        </w:rPr>
        <w:br/>
      </w:r>
      <w:r w:rsidRPr="00152C4E">
        <w:rPr>
          <w:sz w:val="26"/>
          <w:szCs w:val="26"/>
        </w:rPr>
        <w:t>Закон</w:t>
      </w:r>
      <w:r w:rsidR="0093631E" w:rsidRPr="00152C4E">
        <w:rPr>
          <w:sz w:val="26"/>
          <w:szCs w:val="26"/>
        </w:rPr>
        <w:t xml:space="preserve"> </w:t>
      </w:r>
      <w:r w:rsidRPr="00152C4E">
        <w:rPr>
          <w:sz w:val="26"/>
          <w:szCs w:val="26"/>
        </w:rPr>
        <w:t>о страховании вкладов)</w:t>
      </w:r>
      <w:r w:rsidR="00B846BA" w:rsidRPr="00152C4E">
        <w:rPr>
          <w:sz w:val="26"/>
          <w:szCs w:val="26"/>
        </w:rPr>
        <w:t>, а также выплата возмещения будет осуществляться Агентством</w:t>
      </w:r>
      <w:r w:rsidR="00542DBA" w:rsidRPr="00152C4E">
        <w:rPr>
          <w:sz w:val="26"/>
          <w:szCs w:val="26"/>
        </w:rPr>
        <w:t>.</w:t>
      </w:r>
    </w:p>
    <w:p w14:paraId="396C659C" w14:textId="290925A6" w:rsidR="000A138E" w:rsidRPr="00152C4E" w:rsidRDefault="000A138E" w:rsidP="00493A87">
      <w:pPr>
        <w:spacing w:line="400" w:lineRule="atLeast"/>
        <w:ind w:firstLine="709"/>
        <w:jc w:val="both"/>
        <w:rPr>
          <w:sz w:val="26"/>
          <w:szCs w:val="26"/>
        </w:rPr>
      </w:pPr>
      <w:r w:rsidRPr="00152C4E">
        <w:rPr>
          <w:sz w:val="26"/>
          <w:szCs w:val="26"/>
        </w:rPr>
        <w:t xml:space="preserve">Страховой случай, предусмотренный пунктом 1 части 1 статьи 8 Закона </w:t>
      </w:r>
      <w:r w:rsidR="00152C4E" w:rsidRPr="00152C4E">
        <w:rPr>
          <w:sz w:val="26"/>
          <w:szCs w:val="26"/>
        </w:rPr>
        <w:br/>
      </w:r>
      <w:r w:rsidRPr="00152C4E">
        <w:rPr>
          <w:sz w:val="26"/>
          <w:szCs w:val="26"/>
        </w:rPr>
        <w:t xml:space="preserve">о страховании вкладов, в отношении </w:t>
      </w:r>
      <w:r w:rsidRPr="00152C4E">
        <w:rPr>
          <w:color w:val="000000"/>
          <w:sz w:val="26"/>
          <w:szCs w:val="26"/>
          <w:shd w:val="clear" w:color="auto" w:fill="FFFFFF"/>
        </w:rPr>
        <w:t>ООО «Драйв Клик Банк»</w:t>
      </w:r>
      <w:r w:rsidRPr="00152C4E">
        <w:rPr>
          <w:sz w:val="26"/>
          <w:szCs w:val="26"/>
          <w:lang w:eastAsia="x-none"/>
        </w:rPr>
        <w:t>,</w:t>
      </w:r>
      <w:r w:rsidRPr="00152C4E">
        <w:rPr>
          <w:sz w:val="26"/>
          <w:szCs w:val="26"/>
        </w:rPr>
        <w:t xml:space="preserve"> г. Москва, регистрационный номер Банка России 2168</w:t>
      </w:r>
      <w:r w:rsidR="00BB20EF" w:rsidRPr="00152C4E">
        <w:rPr>
          <w:bCs/>
          <w:sz w:val="26"/>
          <w:szCs w:val="26"/>
        </w:rPr>
        <w:t>,</w:t>
      </w:r>
      <w:r w:rsidRPr="00152C4E">
        <w:rPr>
          <w:sz w:val="26"/>
          <w:szCs w:val="26"/>
        </w:rPr>
        <w:t xml:space="preserve"> наступил </w:t>
      </w:r>
      <w:r w:rsidR="00151849" w:rsidRPr="00152C4E">
        <w:rPr>
          <w:sz w:val="26"/>
          <w:szCs w:val="26"/>
        </w:rPr>
        <w:t>31</w:t>
      </w:r>
      <w:r w:rsidRPr="00152C4E">
        <w:rPr>
          <w:sz w:val="26"/>
          <w:szCs w:val="26"/>
        </w:rPr>
        <w:t xml:space="preserve"> октября 2025 г.</w:t>
      </w:r>
      <w:r w:rsidRPr="00152C4E">
        <w:rPr>
          <w:bCs/>
          <w:sz w:val="26"/>
          <w:szCs w:val="26"/>
        </w:rPr>
        <w:t xml:space="preserve"> </w:t>
      </w:r>
      <w:r w:rsidRPr="00152C4E">
        <w:rPr>
          <w:sz w:val="26"/>
          <w:szCs w:val="26"/>
        </w:rPr>
        <w:t xml:space="preserve">в связи </w:t>
      </w:r>
      <w:r w:rsidRPr="00152C4E">
        <w:rPr>
          <w:sz w:val="26"/>
          <w:szCs w:val="26"/>
        </w:rPr>
        <w:br/>
        <w:t xml:space="preserve">с аннулированием Банком России </w:t>
      </w:r>
      <w:r w:rsidR="00BB20EF" w:rsidRPr="00152C4E">
        <w:rPr>
          <w:sz w:val="26"/>
          <w:szCs w:val="26"/>
        </w:rPr>
        <w:t xml:space="preserve">на основании приказа от 31 октября 2025 г. </w:t>
      </w:r>
      <w:r w:rsidR="00152C4E">
        <w:rPr>
          <w:sz w:val="26"/>
          <w:szCs w:val="26"/>
        </w:rPr>
        <w:br/>
      </w:r>
      <w:r w:rsidR="00BB20EF" w:rsidRPr="00152C4E">
        <w:rPr>
          <w:sz w:val="26"/>
          <w:szCs w:val="26"/>
        </w:rPr>
        <w:t xml:space="preserve">№ ОД-2495 </w:t>
      </w:r>
      <w:r w:rsidRPr="00152C4E">
        <w:rPr>
          <w:sz w:val="26"/>
          <w:szCs w:val="26"/>
        </w:rPr>
        <w:t xml:space="preserve">у </w:t>
      </w:r>
      <w:r w:rsidRPr="00152C4E">
        <w:rPr>
          <w:color w:val="000000"/>
          <w:sz w:val="26"/>
          <w:szCs w:val="26"/>
          <w:shd w:val="clear" w:color="auto" w:fill="FFFFFF"/>
        </w:rPr>
        <w:t>ООО «Драйв Клик Банк»</w:t>
      </w:r>
      <w:r w:rsidRPr="00152C4E">
        <w:rPr>
          <w:sz w:val="26"/>
          <w:szCs w:val="26"/>
        </w:rPr>
        <w:t xml:space="preserve"> лицензии на осуществление банковских операций.</w:t>
      </w:r>
    </w:p>
    <w:p w14:paraId="0E82F0AF" w14:textId="62E63DEC" w:rsidR="00187F8F" w:rsidRPr="00152C4E" w:rsidRDefault="00187F8F" w:rsidP="00493A87">
      <w:pPr>
        <w:spacing w:line="400" w:lineRule="atLeast"/>
        <w:ind w:firstLine="709"/>
        <w:jc w:val="both"/>
        <w:rPr>
          <w:sz w:val="26"/>
          <w:szCs w:val="26"/>
        </w:rPr>
      </w:pPr>
      <w:r w:rsidRPr="00152C4E">
        <w:rPr>
          <w:sz w:val="26"/>
          <w:szCs w:val="26"/>
        </w:rPr>
        <w:t xml:space="preserve">Порядок и условия выплаты возмещения установлены Законом о страховании вкладов, текст которого размещен на официальном сайте Агентства </w:t>
      </w:r>
      <w:r w:rsidR="00152C4E">
        <w:rPr>
          <w:sz w:val="26"/>
          <w:szCs w:val="26"/>
        </w:rPr>
        <w:br/>
      </w:r>
      <w:r w:rsidRPr="00152C4E">
        <w:rPr>
          <w:sz w:val="26"/>
          <w:szCs w:val="26"/>
        </w:rPr>
        <w:t xml:space="preserve">в информационно-телекоммуникационной сети «Интернет»: </w:t>
      </w:r>
      <w:hyperlink r:id="rId8" w:history="1">
        <w:r w:rsidRPr="00152C4E">
          <w:rPr>
            <w:rStyle w:val="af0"/>
            <w:color w:val="auto"/>
            <w:sz w:val="26"/>
            <w:szCs w:val="26"/>
            <w:u w:val="none"/>
          </w:rPr>
          <w:t>https://www.asv.org.ru</w:t>
        </w:r>
      </w:hyperlink>
      <w:r w:rsidRPr="00152C4E">
        <w:rPr>
          <w:sz w:val="26"/>
          <w:szCs w:val="26"/>
        </w:rPr>
        <w:t xml:space="preserve"> (далее – сайт Агентства).</w:t>
      </w:r>
    </w:p>
    <w:p w14:paraId="50582956" w14:textId="5EF60DC5" w:rsidR="00542DBA" w:rsidRPr="00152C4E" w:rsidRDefault="00542DBA" w:rsidP="00493A87">
      <w:pPr>
        <w:pStyle w:val="pr"/>
        <w:spacing w:before="0" w:beforeAutospacing="0" w:after="0" w:afterAutospacing="0" w:line="400" w:lineRule="atLeast"/>
        <w:ind w:firstLine="709"/>
        <w:rPr>
          <w:color w:val="auto"/>
          <w:sz w:val="26"/>
          <w:szCs w:val="26"/>
        </w:rPr>
      </w:pPr>
      <w:r w:rsidRPr="00152C4E">
        <w:rPr>
          <w:sz w:val="26"/>
          <w:szCs w:val="26"/>
        </w:rPr>
        <w:t>В</w:t>
      </w:r>
      <w:r w:rsidRPr="00152C4E">
        <w:rPr>
          <w:color w:val="auto"/>
          <w:sz w:val="26"/>
          <w:szCs w:val="26"/>
        </w:rPr>
        <w:t xml:space="preserve">кладчики </w:t>
      </w:r>
      <w:r w:rsidRPr="00152C4E">
        <w:rPr>
          <w:color w:val="000000"/>
          <w:sz w:val="26"/>
          <w:szCs w:val="26"/>
          <w:shd w:val="clear" w:color="auto" w:fill="FFFFFF"/>
        </w:rPr>
        <w:t>ООО «Драйв Клик Банк»</w:t>
      </w:r>
      <w:r w:rsidRPr="00152C4E">
        <w:rPr>
          <w:color w:val="auto"/>
          <w:sz w:val="26"/>
          <w:szCs w:val="26"/>
        </w:rPr>
        <w:t xml:space="preserve"> </w:t>
      </w:r>
      <w:r w:rsidR="00BB20EF" w:rsidRPr="00152C4E">
        <w:rPr>
          <w:color w:val="auto"/>
          <w:sz w:val="26"/>
          <w:szCs w:val="26"/>
        </w:rPr>
        <w:t xml:space="preserve">вправе </w:t>
      </w:r>
      <w:r w:rsidRPr="00152C4E">
        <w:rPr>
          <w:color w:val="auto"/>
          <w:sz w:val="26"/>
          <w:szCs w:val="26"/>
        </w:rPr>
        <w:t xml:space="preserve">направить заявление о выплате возмещения </w:t>
      </w:r>
      <w:r w:rsidRPr="00493A87">
        <w:rPr>
          <w:bCs/>
          <w:color w:val="auto"/>
          <w:sz w:val="26"/>
          <w:szCs w:val="26"/>
        </w:rPr>
        <w:t>в электронной форме</w:t>
      </w:r>
      <w:r w:rsidRPr="00152C4E">
        <w:rPr>
          <w:color w:val="auto"/>
          <w:sz w:val="26"/>
          <w:szCs w:val="26"/>
        </w:rPr>
        <w:t xml:space="preserve"> в Агентство посредством федеральной государственной информационной системы «Единый портал государственных </w:t>
      </w:r>
      <w:r w:rsidR="00152C4E">
        <w:rPr>
          <w:color w:val="auto"/>
          <w:sz w:val="26"/>
          <w:szCs w:val="26"/>
        </w:rPr>
        <w:br/>
      </w:r>
      <w:r w:rsidRPr="00152C4E">
        <w:rPr>
          <w:color w:val="auto"/>
          <w:sz w:val="26"/>
          <w:szCs w:val="26"/>
        </w:rPr>
        <w:t>и муниципальных услуг (функций)» (далее – портал «</w:t>
      </w:r>
      <w:proofErr w:type="spellStart"/>
      <w:r w:rsidRPr="00152C4E">
        <w:rPr>
          <w:color w:val="auto"/>
          <w:sz w:val="26"/>
          <w:szCs w:val="26"/>
        </w:rPr>
        <w:t>Госуслуги</w:t>
      </w:r>
      <w:proofErr w:type="spellEnd"/>
      <w:r w:rsidRPr="00152C4E">
        <w:rPr>
          <w:color w:val="auto"/>
          <w:sz w:val="26"/>
          <w:szCs w:val="26"/>
        </w:rPr>
        <w:t xml:space="preserve">») </w:t>
      </w:r>
      <w:r w:rsidRPr="00152C4E">
        <w:rPr>
          <w:color w:val="auto"/>
          <w:sz w:val="26"/>
          <w:szCs w:val="26"/>
        </w:rPr>
        <w:br/>
        <w:t xml:space="preserve">или сайта Агентства, а также воспользоваться сервисами Агентства, размещенными </w:t>
      </w:r>
      <w:r w:rsidRPr="00152C4E">
        <w:rPr>
          <w:color w:val="auto"/>
          <w:sz w:val="26"/>
          <w:szCs w:val="26"/>
        </w:rPr>
        <w:br/>
        <w:t xml:space="preserve">на портале </w:t>
      </w:r>
      <w:r w:rsidRPr="00152C4E">
        <w:rPr>
          <w:snapToGrid w:val="0"/>
          <w:color w:val="auto"/>
          <w:sz w:val="26"/>
          <w:szCs w:val="26"/>
        </w:rPr>
        <w:t>«</w:t>
      </w:r>
      <w:proofErr w:type="spellStart"/>
      <w:r w:rsidRPr="00152C4E">
        <w:rPr>
          <w:snapToGrid w:val="0"/>
          <w:color w:val="auto"/>
          <w:sz w:val="26"/>
          <w:szCs w:val="26"/>
        </w:rPr>
        <w:t>Госуслуги</w:t>
      </w:r>
      <w:proofErr w:type="spellEnd"/>
      <w:r w:rsidRPr="00152C4E">
        <w:rPr>
          <w:snapToGrid w:val="0"/>
          <w:color w:val="auto"/>
          <w:sz w:val="26"/>
          <w:szCs w:val="26"/>
        </w:rPr>
        <w:t>»</w:t>
      </w:r>
      <w:r w:rsidRPr="00152C4E">
        <w:rPr>
          <w:color w:val="auto"/>
          <w:sz w:val="26"/>
          <w:szCs w:val="26"/>
        </w:rPr>
        <w:t>, предоставляющими возможность получить:</w:t>
      </w:r>
      <w:r w:rsidRPr="00152C4E">
        <w:rPr>
          <w:bCs/>
          <w:color w:val="auto"/>
          <w:sz w:val="26"/>
          <w:szCs w:val="26"/>
        </w:rPr>
        <w:t xml:space="preserve"> </w:t>
      </w:r>
    </w:p>
    <w:p w14:paraId="6136B82F" w14:textId="40202B83" w:rsidR="00542DBA" w:rsidRPr="00152C4E" w:rsidRDefault="00542DBA" w:rsidP="00493A87">
      <w:pPr>
        <w:pStyle w:val="pr"/>
        <w:spacing w:before="0" w:beforeAutospacing="0" w:after="0" w:afterAutospacing="0" w:line="400" w:lineRule="atLeast"/>
        <w:ind w:firstLine="709"/>
        <w:rPr>
          <w:color w:val="auto"/>
          <w:sz w:val="26"/>
          <w:szCs w:val="26"/>
        </w:rPr>
      </w:pPr>
      <w:r w:rsidRPr="00152C4E">
        <w:rPr>
          <w:color w:val="auto"/>
          <w:sz w:val="26"/>
          <w:szCs w:val="26"/>
        </w:rPr>
        <w:t xml:space="preserve">- выписку из реестра обязательств </w:t>
      </w:r>
      <w:r w:rsidR="00BB20EF" w:rsidRPr="00152C4E">
        <w:rPr>
          <w:color w:val="000000"/>
          <w:sz w:val="26"/>
          <w:szCs w:val="26"/>
          <w:shd w:val="clear" w:color="auto" w:fill="FFFFFF"/>
        </w:rPr>
        <w:t>ООО «Драйв Клик Банк»</w:t>
      </w:r>
      <w:r w:rsidRPr="00152C4E">
        <w:rPr>
          <w:color w:val="auto"/>
          <w:sz w:val="26"/>
          <w:szCs w:val="26"/>
        </w:rPr>
        <w:t xml:space="preserve"> перед вкладчиками с указанием размера возмещения по счетам (вкладам);</w:t>
      </w:r>
    </w:p>
    <w:p w14:paraId="0B44CB27" w14:textId="77777777" w:rsidR="00542DBA" w:rsidRPr="00152C4E" w:rsidRDefault="00542DBA" w:rsidP="00493A87">
      <w:pPr>
        <w:pStyle w:val="pr"/>
        <w:spacing w:before="0" w:beforeAutospacing="0" w:after="0" w:afterAutospacing="0" w:line="400" w:lineRule="atLeast"/>
        <w:ind w:firstLine="709"/>
        <w:rPr>
          <w:color w:val="auto"/>
          <w:sz w:val="26"/>
          <w:szCs w:val="26"/>
        </w:rPr>
      </w:pPr>
      <w:r w:rsidRPr="00152C4E">
        <w:rPr>
          <w:color w:val="auto"/>
          <w:sz w:val="26"/>
          <w:szCs w:val="26"/>
        </w:rPr>
        <w:t>- справку о выплаченных суммах и счетах (вкладах), по которым осуществлялось возмещение.</w:t>
      </w:r>
    </w:p>
    <w:p w14:paraId="6932561B" w14:textId="12655BB5" w:rsidR="00542DBA" w:rsidRPr="00152C4E" w:rsidRDefault="00542DBA" w:rsidP="00493A87">
      <w:pPr>
        <w:pStyle w:val="pr"/>
        <w:spacing w:before="0" w:beforeAutospacing="0" w:after="0" w:afterAutospacing="0" w:line="400" w:lineRule="atLeast"/>
        <w:ind w:firstLine="709"/>
        <w:rPr>
          <w:color w:val="auto"/>
          <w:sz w:val="26"/>
          <w:szCs w:val="26"/>
        </w:rPr>
      </w:pPr>
      <w:r w:rsidRPr="00152C4E">
        <w:rPr>
          <w:color w:val="auto"/>
          <w:sz w:val="26"/>
          <w:szCs w:val="26"/>
        </w:rPr>
        <w:lastRenderedPageBreak/>
        <w:t xml:space="preserve">Указанные выше сервисы предоставляются Агентством в электронном виде </w:t>
      </w:r>
      <w:r w:rsidRPr="00152C4E">
        <w:rPr>
          <w:color w:val="auto"/>
          <w:sz w:val="26"/>
          <w:szCs w:val="26"/>
        </w:rPr>
        <w:br/>
        <w:t xml:space="preserve">в режиме реального времени и доступны зарегистрированным </w:t>
      </w:r>
      <w:r w:rsidR="00BB20EF" w:rsidRPr="00152C4E">
        <w:rPr>
          <w:color w:val="auto"/>
          <w:sz w:val="26"/>
          <w:szCs w:val="26"/>
        </w:rPr>
        <w:t xml:space="preserve">на портале </w:t>
      </w:r>
      <w:r w:rsidR="00BB20EF" w:rsidRPr="00152C4E">
        <w:rPr>
          <w:snapToGrid w:val="0"/>
          <w:color w:val="auto"/>
          <w:sz w:val="26"/>
          <w:szCs w:val="26"/>
        </w:rPr>
        <w:t>«</w:t>
      </w:r>
      <w:proofErr w:type="spellStart"/>
      <w:r w:rsidR="00BB20EF" w:rsidRPr="00152C4E">
        <w:rPr>
          <w:snapToGrid w:val="0"/>
          <w:color w:val="auto"/>
          <w:sz w:val="26"/>
          <w:szCs w:val="26"/>
        </w:rPr>
        <w:t>Госуслуги</w:t>
      </w:r>
      <w:proofErr w:type="spellEnd"/>
      <w:r w:rsidR="00BB20EF" w:rsidRPr="00152C4E">
        <w:rPr>
          <w:snapToGrid w:val="0"/>
          <w:color w:val="auto"/>
          <w:sz w:val="26"/>
          <w:szCs w:val="26"/>
        </w:rPr>
        <w:t xml:space="preserve">» </w:t>
      </w:r>
      <w:r w:rsidRPr="00152C4E">
        <w:rPr>
          <w:color w:val="auto"/>
          <w:sz w:val="26"/>
          <w:szCs w:val="26"/>
        </w:rPr>
        <w:t>пользователям</w:t>
      </w:r>
      <w:r w:rsidR="00BB20EF" w:rsidRPr="00152C4E">
        <w:rPr>
          <w:color w:val="auto"/>
          <w:sz w:val="26"/>
          <w:szCs w:val="26"/>
        </w:rPr>
        <w:t>,</w:t>
      </w:r>
      <w:r w:rsidRPr="00152C4E">
        <w:rPr>
          <w:color w:val="auto"/>
          <w:sz w:val="26"/>
          <w:szCs w:val="26"/>
        </w:rPr>
        <w:t xml:space="preserve"> имеющим подтвержденную учетную запись.</w:t>
      </w:r>
    </w:p>
    <w:p w14:paraId="4B1E39D3" w14:textId="77777777" w:rsidR="00542DBA" w:rsidRPr="00152C4E" w:rsidRDefault="00542DBA" w:rsidP="00493A87">
      <w:pPr>
        <w:pStyle w:val="pr"/>
        <w:spacing w:before="0" w:beforeAutospacing="0" w:after="0" w:afterAutospacing="0" w:line="400" w:lineRule="atLeast"/>
        <w:ind w:firstLine="709"/>
        <w:rPr>
          <w:color w:val="auto"/>
          <w:sz w:val="26"/>
          <w:szCs w:val="26"/>
        </w:rPr>
      </w:pPr>
      <w:r w:rsidRPr="00152C4E">
        <w:rPr>
          <w:color w:val="auto"/>
          <w:sz w:val="26"/>
          <w:szCs w:val="26"/>
        </w:rPr>
        <w:t xml:space="preserve">Для получения вышеуказанных сервисов посредством портала </w:t>
      </w:r>
      <w:r w:rsidRPr="00152C4E">
        <w:rPr>
          <w:snapToGrid w:val="0"/>
          <w:color w:val="auto"/>
          <w:sz w:val="26"/>
          <w:szCs w:val="26"/>
        </w:rPr>
        <w:t>«</w:t>
      </w:r>
      <w:proofErr w:type="spellStart"/>
      <w:r w:rsidRPr="00152C4E">
        <w:rPr>
          <w:snapToGrid w:val="0"/>
          <w:color w:val="auto"/>
          <w:sz w:val="26"/>
          <w:szCs w:val="26"/>
        </w:rPr>
        <w:t>Госуслуги</w:t>
      </w:r>
      <w:proofErr w:type="spellEnd"/>
      <w:r w:rsidRPr="00152C4E">
        <w:rPr>
          <w:snapToGrid w:val="0"/>
          <w:color w:val="auto"/>
          <w:sz w:val="26"/>
          <w:szCs w:val="26"/>
        </w:rPr>
        <w:t>»</w:t>
      </w:r>
      <w:r w:rsidRPr="00152C4E">
        <w:rPr>
          <w:color w:val="auto"/>
          <w:sz w:val="26"/>
          <w:szCs w:val="26"/>
        </w:rPr>
        <w:t xml:space="preserve"> вкладчики могут воспользоваться баннером, размещенным на главной странице сайта Агентства, либо выбрать соответствующий сервис непосредственно на портале </w:t>
      </w:r>
      <w:r w:rsidRPr="00152C4E">
        <w:rPr>
          <w:snapToGrid w:val="0"/>
          <w:color w:val="auto"/>
          <w:sz w:val="26"/>
          <w:szCs w:val="26"/>
        </w:rPr>
        <w:t>«</w:t>
      </w:r>
      <w:proofErr w:type="spellStart"/>
      <w:r w:rsidRPr="00152C4E">
        <w:rPr>
          <w:snapToGrid w:val="0"/>
          <w:color w:val="auto"/>
          <w:sz w:val="26"/>
          <w:szCs w:val="26"/>
        </w:rPr>
        <w:t>Госуслуги</w:t>
      </w:r>
      <w:proofErr w:type="spellEnd"/>
      <w:r w:rsidRPr="00152C4E">
        <w:rPr>
          <w:snapToGrid w:val="0"/>
          <w:color w:val="auto"/>
          <w:sz w:val="26"/>
          <w:szCs w:val="26"/>
        </w:rPr>
        <w:t>»</w:t>
      </w:r>
      <w:r w:rsidRPr="00152C4E">
        <w:rPr>
          <w:color w:val="auto"/>
          <w:sz w:val="26"/>
          <w:szCs w:val="26"/>
        </w:rPr>
        <w:t xml:space="preserve"> (</w:t>
      </w:r>
      <w:hyperlink r:id="rId9" w:history="1">
        <w:r w:rsidRPr="00152C4E">
          <w:rPr>
            <w:color w:val="auto"/>
            <w:sz w:val="26"/>
            <w:szCs w:val="26"/>
          </w:rPr>
          <w:t>https://www.gosuslugi.ru/structure/347843344)</w:t>
        </w:r>
      </w:hyperlink>
      <w:r w:rsidRPr="00152C4E">
        <w:rPr>
          <w:color w:val="auto"/>
          <w:sz w:val="26"/>
          <w:szCs w:val="26"/>
        </w:rPr>
        <w:t>.</w:t>
      </w:r>
    </w:p>
    <w:p w14:paraId="619D42B2" w14:textId="30BF98C9" w:rsidR="00542DBA" w:rsidRPr="00152C4E" w:rsidRDefault="00542DBA" w:rsidP="00493A87">
      <w:pPr>
        <w:spacing w:line="400" w:lineRule="atLeast"/>
        <w:ind w:firstLine="709"/>
        <w:jc w:val="both"/>
        <w:rPr>
          <w:sz w:val="26"/>
          <w:szCs w:val="26"/>
        </w:rPr>
      </w:pPr>
      <w:r w:rsidRPr="00152C4E">
        <w:rPr>
          <w:rFonts w:eastAsia="Arial Unicode MS"/>
          <w:sz w:val="26"/>
          <w:szCs w:val="26"/>
        </w:rPr>
        <w:t xml:space="preserve">Заявления о выплате возмещения на бумажном носителе </w:t>
      </w:r>
      <w:r w:rsidR="00BB20EF" w:rsidRPr="00152C4E">
        <w:rPr>
          <w:rFonts w:eastAsia="Arial Unicode MS"/>
          <w:sz w:val="26"/>
          <w:szCs w:val="26"/>
        </w:rPr>
        <w:t>вкладчики (</w:t>
      </w:r>
      <w:r w:rsidR="00280F13" w:rsidRPr="00152C4E">
        <w:rPr>
          <w:rFonts w:eastAsia="Arial Unicode MS"/>
          <w:sz w:val="26"/>
          <w:szCs w:val="26"/>
        </w:rPr>
        <w:t xml:space="preserve">наследники, правопреемники или </w:t>
      </w:r>
      <w:r w:rsidR="00BB20EF" w:rsidRPr="00152C4E">
        <w:rPr>
          <w:rFonts w:eastAsia="Arial Unicode MS"/>
          <w:sz w:val="26"/>
          <w:szCs w:val="26"/>
        </w:rPr>
        <w:t xml:space="preserve">их представители) вправе </w:t>
      </w:r>
      <w:r w:rsidRPr="00152C4E">
        <w:rPr>
          <w:rFonts w:eastAsia="Arial Unicode MS"/>
          <w:sz w:val="26"/>
          <w:szCs w:val="26"/>
        </w:rPr>
        <w:t xml:space="preserve">направить </w:t>
      </w:r>
      <w:r w:rsidRPr="00152C4E">
        <w:rPr>
          <w:rFonts w:eastAsia="Arial Unicode MS"/>
          <w:sz w:val="26"/>
          <w:szCs w:val="26"/>
        </w:rPr>
        <w:br/>
        <w:t>в Агентство по почте, передать через экспедицию</w:t>
      </w:r>
      <w:r w:rsidR="00BB20EF" w:rsidRPr="00152C4E">
        <w:rPr>
          <w:rFonts w:eastAsia="Arial Unicode MS"/>
          <w:sz w:val="26"/>
          <w:szCs w:val="26"/>
        </w:rPr>
        <w:t xml:space="preserve"> или вручить непосредственно уполномоченному работнику Агентства</w:t>
      </w:r>
      <w:r w:rsidRPr="00152C4E">
        <w:rPr>
          <w:sz w:val="26"/>
          <w:szCs w:val="26"/>
        </w:rPr>
        <w:t xml:space="preserve"> по адресу: 109240, г. Москва, </w:t>
      </w:r>
      <w:r w:rsidRPr="00152C4E">
        <w:rPr>
          <w:sz w:val="26"/>
          <w:szCs w:val="26"/>
        </w:rPr>
        <w:br/>
        <w:t>ул. Высоцкого, д. 4</w:t>
      </w:r>
      <w:r w:rsidR="00152C4E">
        <w:rPr>
          <w:sz w:val="26"/>
          <w:szCs w:val="26"/>
        </w:rPr>
        <w:t>,</w:t>
      </w:r>
      <w:r w:rsidRPr="00152C4E">
        <w:rPr>
          <w:rFonts w:eastAsia="Arial Unicode MS"/>
          <w:sz w:val="26"/>
          <w:szCs w:val="26"/>
        </w:rPr>
        <w:t xml:space="preserve"> </w:t>
      </w:r>
      <w:r w:rsidRPr="00152C4E">
        <w:rPr>
          <w:sz w:val="26"/>
          <w:szCs w:val="26"/>
        </w:rPr>
        <w:t>в</w:t>
      </w:r>
      <w:r w:rsidRPr="00152C4E">
        <w:rPr>
          <w:i/>
          <w:sz w:val="26"/>
          <w:szCs w:val="26"/>
        </w:rPr>
        <w:t xml:space="preserve"> </w:t>
      </w:r>
      <w:r w:rsidRPr="00152C4E">
        <w:rPr>
          <w:sz w:val="26"/>
          <w:szCs w:val="26"/>
        </w:rPr>
        <w:t xml:space="preserve">рабочие дни с понедельника по четверг с 9:00 до 18:00; </w:t>
      </w:r>
      <w:r w:rsidR="00152C4E">
        <w:rPr>
          <w:sz w:val="26"/>
          <w:szCs w:val="26"/>
        </w:rPr>
        <w:br/>
      </w:r>
      <w:r w:rsidRPr="00152C4E">
        <w:rPr>
          <w:sz w:val="26"/>
          <w:szCs w:val="26"/>
        </w:rPr>
        <w:t xml:space="preserve">в пятницу </w:t>
      </w:r>
      <w:r w:rsidR="00152C4E">
        <w:rPr>
          <w:sz w:val="26"/>
          <w:szCs w:val="26"/>
        </w:rPr>
        <w:t>–</w:t>
      </w:r>
      <w:r w:rsidRPr="00152C4E">
        <w:rPr>
          <w:sz w:val="26"/>
          <w:szCs w:val="26"/>
        </w:rPr>
        <w:t xml:space="preserve"> с 9:00 до 16:45.</w:t>
      </w:r>
    </w:p>
    <w:p w14:paraId="691487D8" w14:textId="697C8DBD" w:rsidR="00542DBA" w:rsidRPr="00152C4E" w:rsidRDefault="00542DBA" w:rsidP="00493A87">
      <w:pPr>
        <w:spacing w:line="400" w:lineRule="atLeast"/>
        <w:ind w:firstLine="709"/>
        <w:jc w:val="both"/>
        <w:rPr>
          <w:rFonts w:eastAsia="Arial Unicode MS"/>
          <w:sz w:val="26"/>
          <w:szCs w:val="26"/>
        </w:rPr>
      </w:pPr>
      <w:r w:rsidRPr="00152C4E">
        <w:rPr>
          <w:rFonts w:eastAsia="Arial Unicode MS"/>
          <w:sz w:val="26"/>
          <w:szCs w:val="26"/>
        </w:rPr>
        <w:t xml:space="preserve">Для получения возмещения вкладчик при </w:t>
      </w:r>
      <w:r w:rsidR="00BB20EF" w:rsidRPr="00152C4E">
        <w:rPr>
          <w:rFonts w:eastAsia="Arial Unicode MS"/>
          <w:sz w:val="26"/>
          <w:szCs w:val="26"/>
        </w:rPr>
        <w:t xml:space="preserve">личном </w:t>
      </w:r>
      <w:r w:rsidRPr="00152C4E">
        <w:rPr>
          <w:rFonts w:eastAsia="Arial Unicode MS"/>
          <w:sz w:val="26"/>
          <w:szCs w:val="26"/>
        </w:rPr>
        <w:t xml:space="preserve">обращении представляет </w:t>
      </w:r>
      <w:r w:rsidRPr="00493A87">
        <w:rPr>
          <w:rFonts w:eastAsia="Arial Unicode MS"/>
          <w:sz w:val="26"/>
          <w:szCs w:val="26"/>
        </w:rPr>
        <w:t>паспорт гражданина Российской Федерации или иной документ, удостоверяющий личность</w:t>
      </w:r>
      <w:r w:rsidRPr="00152C4E">
        <w:rPr>
          <w:rFonts w:eastAsia="Arial Unicode MS"/>
          <w:sz w:val="26"/>
          <w:szCs w:val="26"/>
        </w:rPr>
        <w:t>, а также заявление о выплате возмещения по установленной Агентством форме. Бланки заявлений можно скопировать с сайта Агентства (</w:t>
      </w:r>
      <w:r w:rsidRPr="00493A87">
        <w:rPr>
          <w:sz w:val="26"/>
          <w:szCs w:val="26"/>
        </w:rPr>
        <w:t>раздел «Документы / Формы документов»</w:t>
      </w:r>
      <w:r w:rsidRPr="00152C4E">
        <w:rPr>
          <w:rFonts w:eastAsia="Arial Unicode MS"/>
          <w:sz w:val="26"/>
          <w:szCs w:val="26"/>
        </w:rPr>
        <w:t>).</w:t>
      </w:r>
    </w:p>
    <w:p w14:paraId="53AC59DC" w14:textId="41552BD7" w:rsidR="00542DBA" w:rsidRPr="00152C4E" w:rsidRDefault="00542DBA" w:rsidP="00493A87">
      <w:pPr>
        <w:pStyle w:val="a3"/>
        <w:tabs>
          <w:tab w:val="left" w:pos="720"/>
          <w:tab w:val="left" w:pos="1701"/>
        </w:tabs>
        <w:spacing w:line="400" w:lineRule="atLeast"/>
        <w:ind w:firstLine="709"/>
        <w:rPr>
          <w:rFonts w:eastAsia="Arial Unicode MS"/>
          <w:sz w:val="26"/>
          <w:szCs w:val="26"/>
        </w:rPr>
      </w:pPr>
      <w:r w:rsidRPr="00152C4E">
        <w:rPr>
          <w:sz w:val="26"/>
          <w:szCs w:val="26"/>
          <w:lang w:val="ru-RU"/>
        </w:rPr>
        <w:t xml:space="preserve">Если сумма возмещения составляет более 15 000,00 руб. и в заявлении </w:t>
      </w:r>
      <w:r w:rsidRPr="00152C4E">
        <w:rPr>
          <w:sz w:val="26"/>
          <w:szCs w:val="26"/>
          <w:lang w:val="ru-RU"/>
        </w:rPr>
        <w:br/>
        <w:t xml:space="preserve">о выплате возмещения указан банковский счет лица, не являющегося заявителем </w:t>
      </w:r>
      <w:r w:rsidRPr="00152C4E">
        <w:rPr>
          <w:sz w:val="26"/>
          <w:szCs w:val="26"/>
          <w:lang w:val="ru-RU"/>
        </w:rPr>
        <w:br/>
        <w:t>или вкладчиком, подлинность подписи на данном заявлении, направляемом по почте, должна быть засвидетельствована нотариусом (в случае отсутствия в населенном пункте нотариуса подлинность подписи может свидетельствовать глава местной администрации или специально уполномоченное должностное лицо органа местного самоуправления).</w:t>
      </w:r>
      <w:r w:rsidRPr="00152C4E">
        <w:rPr>
          <w:rFonts w:eastAsia="Arial Unicode MS"/>
          <w:sz w:val="26"/>
          <w:szCs w:val="26"/>
        </w:rPr>
        <w:t xml:space="preserve"> К заявлению</w:t>
      </w:r>
      <w:r w:rsidRPr="00152C4E">
        <w:rPr>
          <w:rFonts w:eastAsia="Arial Unicode MS"/>
          <w:sz w:val="26"/>
          <w:szCs w:val="26"/>
          <w:lang w:val="ru-RU"/>
        </w:rPr>
        <w:t xml:space="preserve"> </w:t>
      </w:r>
      <w:r w:rsidRPr="00152C4E">
        <w:rPr>
          <w:sz w:val="26"/>
          <w:szCs w:val="26"/>
          <w:lang w:val="ru-RU"/>
        </w:rPr>
        <w:t>о выплате возмещения</w:t>
      </w:r>
      <w:r w:rsidRPr="00152C4E">
        <w:rPr>
          <w:rFonts w:eastAsia="Arial Unicode MS"/>
          <w:sz w:val="26"/>
          <w:szCs w:val="26"/>
        </w:rPr>
        <w:t xml:space="preserve"> при его направлении по</w:t>
      </w:r>
      <w:r w:rsidRPr="00152C4E">
        <w:rPr>
          <w:rFonts w:eastAsia="Arial Unicode MS"/>
          <w:sz w:val="26"/>
          <w:szCs w:val="26"/>
          <w:lang w:val="ru-RU"/>
        </w:rPr>
        <w:t xml:space="preserve"> </w:t>
      </w:r>
      <w:r w:rsidRPr="00152C4E">
        <w:rPr>
          <w:rFonts w:eastAsia="Arial Unicode MS"/>
          <w:sz w:val="26"/>
          <w:szCs w:val="26"/>
        </w:rPr>
        <w:t>почте также необходимо приложить копию документа, удостоверяющего личность вкладчика.</w:t>
      </w:r>
    </w:p>
    <w:p w14:paraId="16003872" w14:textId="2AF71854" w:rsidR="00E1699C" w:rsidRPr="00152C4E" w:rsidRDefault="00E1699C" w:rsidP="00493A87">
      <w:pPr>
        <w:spacing w:line="400" w:lineRule="atLeast"/>
        <w:ind w:firstLine="709"/>
        <w:jc w:val="both"/>
        <w:rPr>
          <w:sz w:val="26"/>
          <w:szCs w:val="26"/>
        </w:rPr>
      </w:pPr>
      <w:r w:rsidRPr="00152C4E">
        <w:rPr>
          <w:sz w:val="26"/>
          <w:szCs w:val="26"/>
        </w:rPr>
        <w:t xml:space="preserve">В соответствии с Законом о страховании вкладов возмещение выплачивается Агентством в валюте Российской Федерации за счет средств фонда обязательного страхования вкладов. Размер возмещения вкладчику определяется на конец дня наступления страхового случая исходя из суммы остатков на всех его счетах </w:t>
      </w:r>
      <w:r w:rsidR="00152C4E">
        <w:rPr>
          <w:sz w:val="26"/>
          <w:szCs w:val="26"/>
        </w:rPr>
        <w:br/>
      </w:r>
      <w:r w:rsidRPr="00152C4E">
        <w:rPr>
          <w:sz w:val="26"/>
          <w:szCs w:val="26"/>
        </w:rPr>
        <w:t xml:space="preserve">и вкладах в </w:t>
      </w:r>
      <w:r w:rsidRPr="00152C4E">
        <w:rPr>
          <w:color w:val="000000"/>
          <w:sz w:val="26"/>
          <w:szCs w:val="26"/>
          <w:shd w:val="clear" w:color="auto" w:fill="FFFFFF"/>
        </w:rPr>
        <w:t>ООО «Драйв Клик Банк»</w:t>
      </w:r>
      <w:r w:rsidRPr="00152C4E">
        <w:rPr>
          <w:sz w:val="26"/>
          <w:szCs w:val="26"/>
        </w:rPr>
        <w:t>,</w:t>
      </w:r>
      <w:r w:rsidRPr="00152C4E">
        <w:rPr>
          <w:bCs/>
          <w:sz w:val="26"/>
          <w:szCs w:val="26"/>
        </w:rPr>
        <w:t xml:space="preserve"> </w:t>
      </w:r>
      <w:r w:rsidRPr="00152C4E">
        <w:rPr>
          <w:sz w:val="26"/>
          <w:szCs w:val="26"/>
        </w:rPr>
        <w:t>средства на которых в соответствии с Законом о страховании вкладов</w:t>
      </w:r>
      <w:r w:rsidRPr="00152C4E">
        <w:rPr>
          <w:bCs/>
          <w:sz w:val="26"/>
          <w:szCs w:val="26"/>
        </w:rPr>
        <w:t xml:space="preserve"> подлежат страхованию (далее совместно – вклады)</w:t>
      </w:r>
      <w:r w:rsidRPr="00152C4E">
        <w:rPr>
          <w:sz w:val="26"/>
          <w:szCs w:val="26"/>
        </w:rPr>
        <w:t xml:space="preserve">, </w:t>
      </w:r>
      <w:r w:rsidR="00152C4E">
        <w:rPr>
          <w:sz w:val="26"/>
          <w:szCs w:val="26"/>
        </w:rPr>
        <w:br/>
      </w:r>
      <w:r w:rsidRPr="00152C4E">
        <w:rPr>
          <w:sz w:val="26"/>
          <w:szCs w:val="26"/>
        </w:rPr>
        <w:t xml:space="preserve">но не более </w:t>
      </w:r>
      <w:r w:rsidRPr="00152C4E">
        <w:rPr>
          <w:bCs/>
          <w:sz w:val="26"/>
          <w:szCs w:val="26"/>
        </w:rPr>
        <w:t>максимального размера (лимита) возмещения</w:t>
      </w:r>
      <w:r w:rsidRPr="00152C4E">
        <w:rPr>
          <w:sz w:val="26"/>
          <w:szCs w:val="26"/>
        </w:rPr>
        <w:t xml:space="preserve">, установленного </w:t>
      </w:r>
      <w:r w:rsidR="00152C4E">
        <w:rPr>
          <w:sz w:val="26"/>
          <w:szCs w:val="26"/>
        </w:rPr>
        <w:br/>
      </w:r>
      <w:r w:rsidRPr="00152C4E">
        <w:rPr>
          <w:sz w:val="26"/>
          <w:szCs w:val="26"/>
        </w:rPr>
        <w:t xml:space="preserve">для соответствующего вида вкладов. Проценты по вкладам рассчитываются </w:t>
      </w:r>
      <w:r w:rsidR="00152C4E">
        <w:rPr>
          <w:sz w:val="26"/>
          <w:szCs w:val="26"/>
        </w:rPr>
        <w:br/>
      </w:r>
      <w:r w:rsidRPr="00152C4E">
        <w:rPr>
          <w:sz w:val="26"/>
          <w:szCs w:val="26"/>
        </w:rPr>
        <w:t xml:space="preserve">и капитализируются (причисляются) к вкладам по состоянию на дату наступления </w:t>
      </w:r>
      <w:r w:rsidRPr="00152C4E">
        <w:rPr>
          <w:sz w:val="26"/>
          <w:szCs w:val="26"/>
        </w:rPr>
        <w:lastRenderedPageBreak/>
        <w:t>страхового случая исходя из условий соответствующих договоров банковского вклада (счета) и включаются</w:t>
      </w:r>
      <w:r w:rsidR="0047029B" w:rsidRPr="00152C4E">
        <w:rPr>
          <w:sz w:val="26"/>
          <w:szCs w:val="26"/>
        </w:rPr>
        <w:t xml:space="preserve"> </w:t>
      </w:r>
      <w:r w:rsidRPr="00152C4E">
        <w:rPr>
          <w:sz w:val="26"/>
          <w:szCs w:val="26"/>
        </w:rPr>
        <w:t>в сумму возмещения. Вклады в иностранной валюте включаются в расчет возмещения по курсу, установленному Банком России на день наступления страхового случая.</w:t>
      </w:r>
    </w:p>
    <w:p w14:paraId="218239FE" w14:textId="4C0AF337" w:rsidR="00C72C16" w:rsidRPr="00493A87" w:rsidRDefault="00C72C16" w:rsidP="00493A87">
      <w:pPr>
        <w:pStyle w:val="a3"/>
        <w:tabs>
          <w:tab w:val="left" w:pos="720"/>
          <w:tab w:val="left" w:pos="1701"/>
        </w:tabs>
        <w:spacing w:line="400" w:lineRule="atLeast"/>
        <w:ind w:firstLine="709"/>
        <w:rPr>
          <w:rFonts w:eastAsia="Arial Unicode MS"/>
          <w:sz w:val="26"/>
          <w:szCs w:val="26"/>
        </w:rPr>
      </w:pPr>
      <w:r w:rsidRPr="00493A87">
        <w:rPr>
          <w:sz w:val="26"/>
          <w:szCs w:val="26"/>
        </w:rPr>
        <w:t xml:space="preserve">Вкладчики </w:t>
      </w:r>
      <w:r w:rsidRPr="00493A87">
        <w:rPr>
          <w:color w:val="000000"/>
          <w:sz w:val="26"/>
          <w:szCs w:val="26"/>
          <w:shd w:val="clear" w:color="auto" w:fill="FFFFFF"/>
          <w:lang w:val="ru-RU"/>
        </w:rPr>
        <w:t>ООО «Драйв Клик Банк»</w:t>
      </w:r>
      <w:r w:rsidRPr="00493A87">
        <w:rPr>
          <w:sz w:val="26"/>
          <w:szCs w:val="26"/>
          <w:lang w:val="ru-RU"/>
        </w:rPr>
        <w:t>,</w:t>
      </w:r>
      <w:r w:rsidR="00504FD1" w:rsidRPr="00493A87">
        <w:rPr>
          <w:sz w:val="26"/>
          <w:szCs w:val="26"/>
          <w:lang w:val="ru-RU"/>
        </w:rPr>
        <w:t xml:space="preserve"> </w:t>
      </w:r>
      <w:r w:rsidRPr="00493A87">
        <w:rPr>
          <w:sz w:val="26"/>
          <w:szCs w:val="26"/>
        </w:rPr>
        <w:t>имеющие право на выплату возмещения в повышенном размере</w:t>
      </w:r>
      <w:r w:rsidR="00CF61A9" w:rsidRPr="00493A87">
        <w:rPr>
          <w:sz w:val="26"/>
          <w:szCs w:val="26"/>
          <w:lang w:val="ru-RU"/>
        </w:rPr>
        <w:t xml:space="preserve"> </w:t>
      </w:r>
      <w:r w:rsidRPr="00152C4E">
        <w:rPr>
          <w:sz w:val="26"/>
          <w:szCs w:val="26"/>
        </w:rPr>
        <w:t>при наличии особых обстоятельств, предусмотренных статьями 13.3–13.8</w:t>
      </w:r>
      <w:r w:rsidRPr="00152C4E">
        <w:rPr>
          <w:sz w:val="26"/>
          <w:szCs w:val="26"/>
          <w:lang w:val="ru-RU"/>
        </w:rPr>
        <w:t xml:space="preserve"> и 13.10</w:t>
      </w:r>
      <w:r w:rsidRPr="00152C4E">
        <w:rPr>
          <w:sz w:val="26"/>
          <w:szCs w:val="26"/>
        </w:rPr>
        <w:t xml:space="preserve"> Закона</w:t>
      </w:r>
      <w:r w:rsidR="00504FD1" w:rsidRPr="00152C4E">
        <w:rPr>
          <w:sz w:val="26"/>
          <w:szCs w:val="26"/>
          <w:lang w:val="ru-RU"/>
        </w:rPr>
        <w:t xml:space="preserve"> </w:t>
      </w:r>
      <w:r w:rsidRPr="00152C4E">
        <w:rPr>
          <w:sz w:val="26"/>
          <w:szCs w:val="26"/>
        </w:rPr>
        <w:t>о</w:t>
      </w:r>
      <w:r w:rsidRPr="00152C4E">
        <w:rPr>
          <w:sz w:val="26"/>
          <w:szCs w:val="26"/>
          <w:lang w:val="ru-RU"/>
        </w:rPr>
        <w:t xml:space="preserve"> </w:t>
      </w:r>
      <w:r w:rsidRPr="00152C4E">
        <w:rPr>
          <w:sz w:val="26"/>
          <w:szCs w:val="26"/>
        </w:rPr>
        <w:t xml:space="preserve">страховании вкладов, </w:t>
      </w:r>
      <w:r w:rsidRPr="00493A87">
        <w:rPr>
          <w:rFonts w:eastAsia="Arial Unicode MS"/>
          <w:sz w:val="26"/>
          <w:szCs w:val="26"/>
          <w:lang w:val="ru-RU"/>
        </w:rPr>
        <w:t xml:space="preserve">могут </w:t>
      </w:r>
      <w:r w:rsidRPr="00493A87">
        <w:rPr>
          <w:rFonts w:eastAsia="Arial Unicode MS"/>
          <w:sz w:val="26"/>
          <w:szCs w:val="26"/>
        </w:rPr>
        <w:t>направить</w:t>
      </w:r>
      <w:r w:rsidRPr="00152C4E">
        <w:rPr>
          <w:rFonts w:eastAsia="Arial Unicode MS"/>
          <w:sz w:val="26"/>
          <w:szCs w:val="26"/>
        </w:rPr>
        <w:t xml:space="preserve"> </w:t>
      </w:r>
      <w:r w:rsidRPr="00493A87">
        <w:rPr>
          <w:rFonts w:eastAsia="Arial Unicode MS"/>
          <w:sz w:val="26"/>
          <w:szCs w:val="26"/>
        </w:rPr>
        <w:t xml:space="preserve">заявления </w:t>
      </w:r>
      <w:r w:rsidRPr="00152C4E">
        <w:rPr>
          <w:rFonts w:eastAsia="Arial Unicode MS"/>
          <w:sz w:val="26"/>
          <w:szCs w:val="26"/>
        </w:rPr>
        <w:t>о выплате возмещения</w:t>
      </w:r>
      <w:r w:rsidR="00280F13" w:rsidRPr="00152C4E">
        <w:rPr>
          <w:rFonts w:eastAsia="Arial Unicode MS"/>
          <w:sz w:val="26"/>
          <w:szCs w:val="26"/>
          <w:lang w:val="ru-RU"/>
        </w:rPr>
        <w:t xml:space="preserve"> в повышенном размере</w:t>
      </w:r>
      <w:r w:rsidRPr="00152C4E">
        <w:rPr>
          <w:rFonts w:eastAsia="Arial Unicode MS"/>
          <w:sz w:val="26"/>
          <w:szCs w:val="26"/>
        </w:rPr>
        <w:t xml:space="preserve"> в Агентство</w:t>
      </w:r>
      <w:r w:rsidRPr="00493A87">
        <w:rPr>
          <w:rFonts w:eastAsia="Arial Unicode MS"/>
          <w:sz w:val="26"/>
          <w:szCs w:val="26"/>
        </w:rPr>
        <w:t xml:space="preserve"> по почте либо передать через экспедицию Агентства</w:t>
      </w:r>
      <w:r w:rsidR="00280F13" w:rsidRPr="00493A87">
        <w:rPr>
          <w:rFonts w:eastAsia="Arial Unicode MS"/>
          <w:sz w:val="26"/>
          <w:szCs w:val="26"/>
          <w:lang w:val="ru-RU"/>
        </w:rPr>
        <w:t xml:space="preserve"> или </w:t>
      </w:r>
      <w:r w:rsidR="00280F13" w:rsidRPr="00152C4E">
        <w:rPr>
          <w:rFonts w:eastAsia="Arial Unicode MS"/>
          <w:sz w:val="26"/>
          <w:szCs w:val="26"/>
        </w:rPr>
        <w:t>вручить непосредственно уполномоченному работнику Агентства</w:t>
      </w:r>
      <w:r w:rsidRPr="00493A87">
        <w:rPr>
          <w:rFonts w:eastAsia="Arial Unicode MS"/>
          <w:sz w:val="26"/>
          <w:szCs w:val="26"/>
        </w:rPr>
        <w:t xml:space="preserve">. </w:t>
      </w:r>
    </w:p>
    <w:p w14:paraId="1BF7912E" w14:textId="12288059" w:rsidR="002C59FA" w:rsidRPr="00152C4E" w:rsidRDefault="002C59FA" w:rsidP="00493A87">
      <w:pPr>
        <w:pStyle w:val="pr"/>
        <w:spacing w:before="0" w:beforeAutospacing="0" w:after="0" w:afterAutospacing="0" w:line="400" w:lineRule="atLeast"/>
        <w:ind w:firstLine="709"/>
        <w:rPr>
          <w:snapToGrid w:val="0"/>
          <w:color w:val="auto"/>
          <w:sz w:val="26"/>
          <w:szCs w:val="26"/>
        </w:rPr>
      </w:pPr>
      <w:r w:rsidRPr="00152C4E">
        <w:rPr>
          <w:color w:val="auto"/>
          <w:sz w:val="26"/>
          <w:szCs w:val="26"/>
        </w:rPr>
        <w:t xml:space="preserve">С заявлением о выплате возмещения </w:t>
      </w:r>
      <w:r w:rsidR="008B1F92" w:rsidRPr="00152C4E">
        <w:rPr>
          <w:color w:val="auto"/>
          <w:sz w:val="26"/>
          <w:szCs w:val="26"/>
        </w:rPr>
        <w:t xml:space="preserve">как </w:t>
      </w:r>
      <w:r w:rsidRPr="00152C4E">
        <w:rPr>
          <w:color w:val="auto"/>
          <w:sz w:val="26"/>
          <w:szCs w:val="26"/>
        </w:rPr>
        <w:t>на бумажном носителе,</w:t>
      </w:r>
      <w:r w:rsidR="008B1F92" w:rsidRPr="00152C4E">
        <w:rPr>
          <w:color w:val="auto"/>
          <w:sz w:val="26"/>
          <w:szCs w:val="26"/>
        </w:rPr>
        <w:t xml:space="preserve"> </w:t>
      </w:r>
      <w:r w:rsidR="00152C4E" w:rsidRPr="00152C4E">
        <w:rPr>
          <w:color w:val="auto"/>
          <w:sz w:val="26"/>
          <w:szCs w:val="26"/>
        </w:rPr>
        <w:br/>
      </w:r>
      <w:r w:rsidRPr="00152C4E">
        <w:rPr>
          <w:color w:val="auto"/>
          <w:sz w:val="26"/>
          <w:szCs w:val="26"/>
        </w:rPr>
        <w:t xml:space="preserve">так и в электронной форме </w:t>
      </w:r>
      <w:r w:rsidR="00280F13" w:rsidRPr="00152C4E">
        <w:rPr>
          <w:color w:val="auto"/>
          <w:sz w:val="26"/>
          <w:szCs w:val="26"/>
        </w:rPr>
        <w:t xml:space="preserve">вкладчики вправе </w:t>
      </w:r>
      <w:r w:rsidRPr="00152C4E">
        <w:rPr>
          <w:color w:val="auto"/>
          <w:sz w:val="26"/>
          <w:szCs w:val="26"/>
        </w:rPr>
        <w:t xml:space="preserve">обращаться до дня </w:t>
      </w:r>
      <w:r w:rsidR="0093631E" w:rsidRPr="00152C4E">
        <w:rPr>
          <w:color w:val="auto"/>
          <w:sz w:val="26"/>
          <w:szCs w:val="26"/>
        </w:rPr>
        <w:t>ликвидации</w:t>
      </w:r>
      <w:r w:rsidRPr="00152C4E">
        <w:rPr>
          <w:color w:val="auto"/>
          <w:sz w:val="26"/>
          <w:szCs w:val="26"/>
        </w:rPr>
        <w:t xml:space="preserve"> </w:t>
      </w:r>
      <w:r w:rsidR="00152C4E" w:rsidRPr="00152C4E">
        <w:rPr>
          <w:color w:val="auto"/>
          <w:sz w:val="26"/>
          <w:szCs w:val="26"/>
        </w:rPr>
        <w:br/>
      </w:r>
      <w:r w:rsidR="00060269" w:rsidRPr="00152C4E">
        <w:rPr>
          <w:color w:val="000000"/>
          <w:sz w:val="26"/>
          <w:szCs w:val="26"/>
          <w:shd w:val="clear" w:color="auto" w:fill="FFFFFF"/>
        </w:rPr>
        <w:t>ООО «Драйв Клик Банк»</w:t>
      </w:r>
      <w:r w:rsidRPr="00152C4E">
        <w:rPr>
          <w:color w:val="auto"/>
          <w:sz w:val="26"/>
          <w:szCs w:val="26"/>
        </w:rPr>
        <w:t>. В</w:t>
      </w:r>
      <w:r w:rsidRPr="00152C4E">
        <w:rPr>
          <w:bCs/>
          <w:color w:val="auto"/>
          <w:sz w:val="26"/>
          <w:szCs w:val="26"/>
        </w:rPr>
        <w:t xml:space="preserve"> случае пропуска вкладчиком (его наследником, правопреемником)</w:t>
      </w:r>
      <w:r w:rsidRPr="00152C4E">
        <w:rPr>
          <w:color w:val="auto"/>
          <w:sz w:val="26"/>
          <w:szCs w:val="26"/>
        </w:rPr>
        <w:t xml:space="preserve"> срока для обращения </w:t>
      </w:r>
      <w:r w:rsidRPr="00152C4E">
        <w:rPr>
          <w:snapToGrid w:val="0"/>
          <w:color w:val="auto"/>
          <w:sz w:val="26"/>
          <w:szCs w:val="26"/>
        </w:rPr>
        <w:t>с требованием</w:t>
      </w:r>
      <w:r w:rsidR="0093631E" w:rsidRPr="00152C4E">
        <w:rPr>
          <w:snapToGrid w:val="0"/>
          <w:color w:val="auto"/>
          <w:sz w:val="26"/>
          <w:szCs w:val="26"/>
        </w:rPr>
        <w:t xml:space="preserve"> </w:t>
      </w:r>
      <w:r w:rsidRPr="00152C4E">
        <w:rPr>
          <w:snapToGrid w:val="0"/>
          <w:color w:val="auto"/>
          <w:sz w:val="26"/>
          <w:szCs w:val="26"/>
        </w:rPr>
        <w:t>о выплате возмещения указанный срок по заявлению вкладчика (его наследника, правопреемника) может быть восстановлен решением Правления Агентства при наличии обстоятельств, указанных в части 2 статьи 10 Закона о страховании вкладов.</w:t>
      </w:r>
    </w:p>
    <w:p w14:paraId="03894544" w14:textId="2BF6352C" w:rsidR="002C59FA" w:rsidRPr="00152C4E" w:rsidRDefault="002C59FA" w:rsidP="00493A87">
      <w:pPr>
        <w:pStyle w:val="pr"/>
        <w:spacing w:before="0" w:beforeAutospacing="0" w:after="0" w:afterAutospacing="0" w:line="400" w:lineRule="atLeast"/>
        <w:ind w:firstLine="709"/>
        <w:rPr>
          <w:snapToGrid w:val="0"/>
          <w:color w:val="auto"/>
          <w:sz w:val="26"/>
          <w:szCs w:val="26"/>
        </w:rPr>
      </w:pPr>
      <w:r w:rsidRPr="00152C4E">
        <w:rPr>
          <w:snapToGrid w:val="0"/>
          <w:color w:val="auto"/>
          <w:sz w:val="26"/>
          <w:szCs w:val="26"/>
        </w:rPr>
        <w:t xml:space="preserve">Дополнительную информацию о получении сведений о размере причитающегося вкладчику возмещения с использованием сервисов Агентства </w:t>
      </w:r>
      <w:r w:rsidR="009E2E3C">
        <w:rPr>
          <w:snapToGrid w:val="0"/>
          <w:color w:val="auto"/>
          <w:sz w:val="26"/>
          <w:szCs w:val="26"/>
        </w:rPr>
        <w:br/>
      </w:r>
      <w:r w:rsidRPr="00152C4E">
        <w:rPr>
          <w:snapToGrid w:val="0"/>
          <w:color w:val="auto"/>
          <w:sz w:val="26"/>
          <w:szCs w:val="26"/>
        </w:rPr>
        <w:t>на портале «</w:t>
      </w:r>
      <w:proofErr w:type="spellStart"/>
      <w:r w:rsidRPr="00152C4E">
        <w:rPr>
          <w:snapToGrid w:val="0"/>
          <w:color w:val="auto"/>
          <w:sz w:val="26"/>
          <w:szCs w:val="26"/>
        </w:rPr>
        <w:t>Госуслуги</w:t>
      </w:r>
      <w:proofErr w:type="spellEnd"/>
      <w:r w:rsidRPr="00152C4E">
        <w:rPr>
          <w:snapToGrid w:val="0"/>
          <w:color w:val="auto"/>
          <w:sz w:val="26"/>
          <w:szCs w:val="26"/>
        </w:rPr>
        <w:t xml:space="preserve">», порядке обращения </w:t>
      </w:r>
      <w:r w:rsidR="00BF0427" w:rsidRPr="00152C4E">
        <w:rPr>
          <w:snapToGrid w:val="0"/>
          <w:color w:val="auto"/>
          <w:sz w:val="26"/>
          <w:szCs w:val="26"/>
        </w:rPr>
        <w:t xml:space="preserve">с заявлением о выплате </w:t>
      </w:r>
      <w:r w:rsidRPr="00152C4E">
        <w:rPr>
          <w:snapToGrid w:val="0"/>
          <w:color w:val="auto"/>
          <w:sz w:val="26"/>
          <w:szCs w:val="26"/>
        </w:rPr>
        <w:t>возмещения представителя вкладчика и наследника</w:t>
      </w:r>
      <w:r w:rsidR="00BF0427" w:rsidRPr="00152C4E">
        <w:rPr>
          <w:snapToGrid w:val="0"/>
          <w:color w:val="auto"/>
          <w:sz w:val="26"/>
          <w:szCs w:val="26"/>
        </w:rPr>
        <w:t xml:space="preserve"> (правопреемника)</w:t>
      </w:r>
      <w:r w:rsidRPr="00152C4E">
        <w:rPr>
          <w:snapToGrid w:val="0"/>
          <w:color w:val="auto"/>
          <w:sz w:val="26"/>
          <w:szCs w:val="26"/>
        </w:rPr>
        <w:t xml:space="preserve"> вкладчика</w:t>
      </w:r>
      <w:r w:rsidR="0093631E" w:rsidRPr="00152C4E">
        <w:rPr>
          <w:snapToGrid w:val="0"/>
          <w:color w:val="auto"/>
          <w:sz w:val="26"/>
          <w:szCs w:val="26"/>
        </w:rPr>
        <w:t>,</w:t>
      </w:r>
      <w:r w:rsidRPr="00152C4E">
        <w:rPr>
          <w:snapToGrid w:val="0"/>
          <w:color w:val="auto"/>
          <w:sz w:val="26"/>
          <w:szCs w:val="26"/>
        </w:rPr>
        <w:t xml:space="preserve"> порядке урегулирования разногласий по размеру возмещения и другим вопросам, связанным с выплатой возмещения, можно получить по телефону горячей линии Агентства: 8 (800) 200-08-05 (звонки по России бесплатные), а также на сайте Агентства (</w:t>
      </w:r>
      <w:r w:rsidRPr="00493A87">
        <w:rPr>
          <w:color w:val="auto"/>
          <w:sz w:val="26"/>
          <w:szCs w:val="26"/>
        </w:rPr>
        <w:t>раздел «Банки / Страховые выплаты»</w:t>
      </w:r>
      <w:r w:rsidRPr="00152C4E">
        <w:rPr>
          <w:snapToGrid w:val="0"/>
          <w:color w:val="auto"/>
          <w:sz w:val="26"/>
          <w:szCs w:val="26"/>
        </w:rPr>
        <w:t>).</w:t>
      </w:r>
    </w:p>
    <w:p w14:paraId="4432F3FB" w14:textId="77777777" w:rsidR="002C59FA" w:rsidRPr="00493A87" w:rsidRDefault="002C59FA" w:rsidP="00493A87">
      <w:pPr>
        <w:pStyle w:val="a3"/>
        <w:tabs>
          <w:tab w:val="left" w:pos="4395"/>
        </w:tabs>
        <w:spacing w:line="400" w:lineRule="atLeast"/>
        <w:ind w:firstLine="709"/>
        <w:rPr>
          <w:sz w:val="26"/>
          <w:szCs w:val="26"/>
        </w:rPr>
      </w:pPr>
      <w:r w:rsidRPr="00152C4E">
        <w:rPr>
          <w:sz w:val="26"/>
          <w:szCs w:val="26"/>
        </w:rPr>
        <w:t xml:space="preserve">Для подачи заявления </w:t>
      </w:r>
      <w:r w:rsidRPr="00152C4E">
        <w:rPr>
          <w:sz w:val="26"/>
          <w:szCs w:val="26"/>
          <w:lang w:val="ru-RU"/>
        </w:rPr>
        <w:t>о</w:t>
      </w:r>
      <w:r w:rsidRPr="00152C4E">
        <w:rPr>
          <w:sz w:val="26"/>
          <w:szCs w:val="26"/>
        </w:rPr>
        <w:t xml:space="preserve"> выплат</w:t>
      </w:r>
      <w:r w:rsidRPr="00152C4E">
        <w:rPr>
          <w:sz w:val="26"/>
          <w:szCs w:val="26"/>
          <w:lang w:val="ru-RU"/>
        </w:rPr>
        <w:t>е</w:t>
      </w:r>
      <w:r w:rsidRPr="00152C4E">
        <w:rPr>
          <w:sz w:val="26"/>
          <w:szCs w:val="26"/>
        </w:rPr>
        <w:t xml:space="preserve"> возмещения в электронно</w:t>
      </w:r>
      <w:r w:rsidRPr="00152C4E">
        <w:rPr>
          <w:sz w:val="26"/>
          <w:szCs w:val="26"/>
          <w:lang w:val="ru-RU"/>
        </w:rPr>
        <w:t>й</w:t>
      </w:r>
      <w:r w:rsidRPr="00152C4E">
        <w:rPr>
          <w:sz w:val="26"/>
          <w:szCs w:val="26"/>
        </w:rPr>
        <w:t xml:space="preserve"> </w:t>
      </w:r>
      <w:r w:rsidRPr="00152C4E">
        <w:rPr>
          <w:sz w:val="26"/>
          <w:szCs w:val="26"/>
          <w:lang w:val="ru-RU"/>
        </w:rPr>
        <w:t>форме</w:t>
      </w:r>
      <w:r w:rsidRPr="00152C4E">
        <w:rPr>
          <w:sz w:val="26"/>
          <w:szCs w:val="26"/>
        </w:rPr>
        <w:t xml:space="preserve"> отсканируйте </w:t>
      </w:r>
      <w:r w:rsidRPr="00152C4E">
        <w:rPr>
          <w:sz w:val="26"/>
          <w:szCs w:val="26"/>
          <w:lang w:val="en-US"/>
        </w:rPr>
        <w:t>QR</w:t>
      </w:r>
      <w:r w:rsidRPr="00152C4E">
        <w:rPr>
          <w:sz w:val="26"/>
          <w:szCs w:val="26"/>
        </w:rPr>
        <w:t>-код</w:t>
      </w:r>
      <w:r w:rsidRPr="00152C4E">
        <w:rPr>
          <w:sz w:val="26"/>
          <w:szCs w:val="26"/>
          <w:lang w:val="ru-RU"/>
        </w:rPr>
        <w:t>.</w:t>
      </w:r>
      <w:r w:rsidRPr="00152C4E">
        <w:rPr>
          <w:sz w:val="26"/>
          <w:szCs w:val="26"/>
        </w:rPr>
        <w:t xml:space="preserve"> </w:t>
      </w:r>
    </w:p>
    <w:p w14:paraId="71C6B973" w14:textId="77777777" w:rsidR="002C59FA" w:rsidRPr="009635EB" w:rsidRDefault="002C59FA" w:rsidP="002C59FA">
      <w:pPr>
        <w:pStyle w:val="a3"/>
        <w:tabs>
          <w:tab w:val="left" w:pos="4395"/>
        </w:tabs>
        <w:spacing w:line="400" w:lineRule="exact"/>
        <w:ind w:firstLine="709"/>
        <w:jc w:val="left"/>
        <w:rPr>
          <w:b/>
          <w:sz w:val="22"/>
          <w:szCs w:val="22"/>
        </w:rPr>
      </w:pPr>
    </w:p>
    <w:p w14:paraId="6FC565BD" w14:textId="1938BB52" w:rsidR="002C59FA" w:rsidRPr="00DA2B33" w:rsidRDefault="007307CF" w:rsidP="002C59FA">
      <w:pPr>
        <w:pStyle w:val="af7"/>
        <w:ind w:left="0" w:right="0"/>
        <w:rPr>
          <w:sz w:val="28"/>
          <w:szCs w:val="28"/>
        </w:rPr>
      </w:pPr>
      <w:r w:rsidRPr="00622534">
        <w:rPr>
          <w:noProof/>
        </w:rPr>
        <w:drawing>
          <wp:inline distT="0" distB="0" distL="0" distR="0" wp14:anchorId="1B38D508" wp14:editId="1AC8823A">
            <wp:extent cx="1011555" cy="10204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9FA">
        <w:rPr>
          <w:noProof/>
        </w:rPr>
        <w:t xml:space="preserve">                                                                                                        </w:t>
      </w:r>
      <w:r w:rsidRPr="00622534">
        <w:rPr>
          <w:noProof/>
        </w:rPr>
        <w:drawing>
          <wp:inline distT="0" distB="0" distL="0" distR="0" wp14:anchorId="6E5148BA" wp14:editId="28F72859">
            <wp:extent cx="1020445" cy="1024255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59FA" w:rsidRPr="00DA2B33" w:rsidSect="00493A87">
      <w:headerReference w:type="even" r:id="rId12"/>
      <w:headerReference w:type="default" r:id="rId13"/>
      <w:pgSz w:w="11906" w:h="16838"/>
      <w:pgMar w:top="1134" w:right="737" w:bottom="1134" w:left="1701" w:header="737" w:footer="14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B8537" w14:textId="77777777" w:rsidR="00624DAE" w:rsidRDefault="00624DAE" w:rsidP="00A05D99">
      <w:r>
        <w:separator/>
      </w:r>
    </w:p>
  </w:endnote>
  <w:endnote w:type="continuationSeparator" w:id="0">
    <w:p w14:paraId="48C9383E" w14:textId="77777777" w:rsidR="00624DAE" w:rsidRDefault="00624DAE" w:rsidP="00A0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16DB3" w14:textId="77777777" w:rsidR="00624DAE" w:rsidRDefault="00624DAE" w:rsidP="00A05D99">
      <w:r>
        <w:separator/>
      </w:r>
    </w:p>
  </w:footnote>
  <w:footnote w:type="continuationSeparator" w:id="0">
    <w:p w14:paraId="4D8CAAFF" w14:textId="77777777" w:rsidR="00624DAE" w:rsidRDefault="00624DAE" w:rsidP="00A05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633B7" w14:textId="77777777" w:rsidR="00971B3C" w:rsidRDefault="00971B3C" w:rsidP="00663A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D4AEDFC" w14:textId="77777777" w:rsidR="00971B3C" w:rsidRDefault="00971B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FA4BD" w14:textId="48ECEF1C" w:rsidR="00971B3C" w:rsidRPr="00182DC1" w:rsidRDefault="00971B3C">
    <w:pPr>
      <w:pStyle w:val="a8"/>
      <w:jc w:val="center"/>
      <w:rPr>
        <w:sz w:val="22"/>
        <w:szCs w:val="22"/>
      </w:rPr>
    </w:pPr>
    <w:r w:rsidRPr="00182DC1">
      <w:rPr>
        <w:sz w:val="22"/>
        <w:szCs w:val="22"/>
      </w:rPr>
      <w:fldChar w:fldCharType="begin"/>
    </w:r>
    <w:r w:rsidRPr="00182DC1">
      <w:rPr>
        <w:sz w:val="22"/>
        <w:szCs w:val="22"/>
      </w:rPr>
      <w:instrText>PAGE   \* MERGEFORMAT</w:instrText>
    </w:r>
    <w:r w:rsidRPr="00182DC1">
      <w:rPr>
        <w:sz w:val="22"/>
        <w:szCs w:val="22"/>
      </w:rPr>
      <w:fldChar w:fldCharType="separate"/>
    </w:r>
    <w:r w:rsidR="002C710D" w:rsidRPr="002C710D">
      <w:rPr>
        <w:noProof/>
        <w:sz w:val="22"/>
        <w:szCs w:val="22"/>
        <w:lang w:val="ru-RU"/>
      </w:rPr>
      <w:t>3</w:t>
    </w:r>
    <w:r w:rsidRPr="00182DC1">
      <w:rPr>
        <w:sz w:val="22"/>
        <w:szCs w:val="22"/>
      </w:rPr>
      <w:fldChar w:fldCharType="end"/>
    </w:r>
  </w:p>
  <w:p w14:paraId="699FA659" w14:textId="77777777" w:rsidR="00971B3C" w:rsidRDefault="00971B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35B0F"/>
    <w:multiLevelType w:val="hybridMultilevel"/>
    <w:tmpl w:val="552E347C"/>
    <w:lvl w:ilvl="0" w:tplc="667C31FE">
      <w:start w:val="1"/>
      <w:numFmt w:val="decimal"/>
      <w:suff w:val="space"/>
      <w:lvlText w:val="%1."/>
      <w:lvlJc w:val="left"/>
      <w:pPr>
        <w:ind w:left="65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74"/>
    <w:rsid w:val="000004B3"/>
    <w:rsid w:val="000051E5"/>
    <w:rsid w:val="000067A6"/>
    <w:rsid w:val="00007CAA"/>
    <w:rsid w:val="00010D48"/>
    <w:rsid w:val="000126EF"/>
    <w:rsid w:val="000129C0"/>
    <w:rsid w:val="0001460C"/>
    <w:rsid w:val="00015FD0"/>
    <w:rsid w:val="00017CC0"/>
    <w:rsid w:val="00020B9B"/>
    <w:rsid w:val="00021CD2"/>
    <w:rsid w:val="00023EF6"/>
    <w:rsid w:val="00023F97"/>
    <w:rsid w:val="00025BBF"/>
    <w:rsid w:val="00026444"/>
    <w:rsid w:val="000264D8"/>
    <w:rsid w:val="00027648"/>
    <w:rsid w:val="00027C9B"/>
    <w:rsid w:val="000304B7"/>
    <w:rsid w:val="00032A9B"/>
    <w:rsid w:val="000340BF"/>
    <w:rsid w:val="000349E0"/>
    <w:rsid w:val="00035130"/>
    <w:rsid w:val="000357AC"/>
    <w:rsid w:val="00035AD5"/>
    <w:rsid w:val="00036935"/>
    <w:rsid w:val="00037E22"/>
    <w:rsid w:val="00041498"/>
    <w:rsid w:val="00043043"/>
    <w:rsid w:val="00044EE8"/>
    <w:rsid w:val="000453BD"/>
    <w:rsid w:val="00046404"/>
    <w:rsid w:val="0005030C"/>
    <w:rsid w:val="0005408A"/>
    <w:rsid w:val="000546BE"/>
    <w:rsid w:val="00055589"/>
    <w:rsid w:val="00055618"/>
    <w:rsid w:val="0005688E"/>
    <w:rsid w:val="00056C60"/>
    <w:rsid w:val="0005719E"/>
    <w:rsid w:val="00057B09"/>
    <w:rsid w:val="00060269"/>
    <w:rsid w:val="000626CB"/>
    <w:rsid w:val="000633DA"/>
    <w:rsid w:val="000659A5"/>
    <w:rsid w:val="00065B61"/>
    <w:rsid w:val="0006765C"/>
    <w:rsid w:val="00070D99"/>
    <w:rsid w:val="00070DC4"/>
    <w:rsid w:val="00071573"/>
    <w:rsid w:val="0007170B"/>
    <w:rsid w:val="000726C2"/>
    <w:rsid w:val="00073021"/>
    <w:rsid w:val="00073794"/>
    <w:rsid w:val="0007544E"/>
    <w:rsid w:val="0007587C"/>
    <w:rsid w:val="00075A41"/>
    <w:rsid w:val="00077384"/>
    <w:rsid w:val="000822EE"/>
    <w:rsid w:val="00082773"/>
    <w:rsid w:val="00084D63"/>
    <w:rsid w:val="000851A4"/>
    <w:rsid w:val="00086890"/>
    <w:rsid w:val="00087697"/>
    <w:rsid w:val="000879DD"/>
    <w:rsid w:val="00091548"/>
    <w:rsid w:val="0009162C"/>
    <w:rsid w:val="00091A27"/>
    <w:rsid w:val="00092726"/>
    <w:rsid w:val="00093B2C"/>
    <w:rsid w:val="00095F43"/>
    <w:rsid w:val="0009739B"/>
    <w:rsid w:val="000A04DD"/>
    <w:rsid w:val="000A138E"/>
    <w:rsid w:val="000A16E4"/>
    <w:rsid w:val="000A18EA"/>
    <w:rsid w:val="000A27E3"/>
    <w:rsid w:val="000A28DD"/>
    <w:rsid w:val="000A2AFB"/>
    <w:rsid w:val="000A2EB8"/>
    <w:rsid w:val="000A310A"/>
    <w:rsid w:val="000A3403"/>
    <w:rsid w:val="000A6C9F"/>
    <w:rsid w:val="000A6F09"/>
    <w:rsid w:val="000B1669"/>
    <w:rsid w:val="000B1F81"/>
    <w:rsid w:val="000B2AB9"/>
    <w:rsid w:val="000B2C42"/>
    <w:rsid w:val="000B3A17"/>
    <w:rsid w:val="000B3E5F"/>
    <w:rsid w:val="000B488D"/>
    <w:rsid w:val="000B544E"/>
    <w:rsid w:val="000B6A89"/>
    <w:rsid w:val="000B71A4"/>
    <w:rsid w:val="000C02E4"/>
    <w:rsid w:val="000C0F0A"/>
    <w:rsid w:val="000C11E3"/>
    <w:rsid w:val="000C19D6"/>
    <w:rsid w:val="000C3DE0"/>
    <w:rsid w:val="000C590B"/>
    <w:rsid w:val="000C5C9C"/>
    <w:rsid w:val="000C664F"/>
    <w:rsid w:val="000D291F"/>
    <w:rsid w:val="000D2FC5"/>
    <w:rsid w:val="000D4284"/>
    <w:rsid w:val="000D4F01"/>
    <w:rsid w:val="000D515A"/>
    <w:rsid w:val="000D5CC4"/>
    <w:rsid w:val="000D652E"/>
    <w:rsid w:val="000D6D8D"/>
    <w:rsid w:val="000E0653"/>
    <w:rsid w:val="000E1D5B"/>
    <w:rsid w:val="000E1DA0"/>
    <w:rsid w:val="000E22B3"/>
    <w:rsid w:val="000E2C5B"/>
    <w:rsid w:val="000E32DD"/>
    <w:rsid w:val="000E45C5"/>
    <w:rsid w:val="000E4B60"/>
    <w:rsid w:val="000E55DD"/>
    <w:rsid w:val="000E65A0"/>
    <w:rsid w:val="000F19F5"/>
    <w:rsid w:val="000F224F"/>
    <w:rsid w:val="000F3398"/>
    <w:rsid w:val="000F4906"/>
    <w:rsid w:val="000F4D94"/>
    <w:rsid w:val="000F7617"/>
    <w:rsid w:val="00100D72"/>
    <w:rsid w:val="00102606"/>
    <w:rsid w:val="00102ECC"/>
    <w:rsid w:val="00102F63"/>
    <w:rsid w:val="00104437"/>
    <w:rsid w:val="00105496"/>
    <w:rsid w:val="00105558"/>
    <w:rsid w:val="0010598D"/>
    <w:rsid w:val="001071E8"/>
    <w:rsid w:val="0010796C"/>
    <w:rsid w:val="00107D84"/>
    <w:rsid w:val="00110C63"/>
    <w:rsid w:val="00114717"/>
    <w:rsid w:val="00114C3B"/>
    <w:rsid w:val="00114FA7"/>
    <w:rsid w:val="00115041"/>
    <w:rsid w:val="00116CBD"/>
    <w:rsid w:val="0011740D"/>
    <w:rsid w:val="0011755C"/>
    <w:rsid w:val="00117888"/>
    <w:rsid w:val="00117EF0"/>
    <w:rsid w:val="00120012"/>
    <w:rsid w:val="0012068F"/>
    <w:rsid w:val="00120D73"/>
    <w:rsid w:val="001214CE"/>
    <w:rsid w:val="00121E1B"/>
    <w:rsid w:val="001223FF"/>
    <w:rsid w:val="001229A0"/>
    <w:rsid w:val="0012379F"/>
    <w:rsid w:val="001248B8"/>
    <w:rsid w:val="00124D80"/>
    <w:rsid w:val="00127ECA"/>
    <w:rsid w:val="00131223"/>
    <w:rsid w:val="001316CC"/>
    <w:rsid w:val="00135084"/>
    <w:rsid w:val="00135447"/>
    <w:rsid w:val="00136A9F"/>
    <w:rsid w:val="00140D17"/>
    <w:rsid w:val="00140E5F"/>
    <w:rsid w:val="00141169"/>
    <w:rsid w:val="00142534"/>
    <w:rsid w:val="001428D6"/>
    <w:rsid w:val="0014303D"/>
    <w:rsid w:val="001449FC"/>
    <w:rsid w:val="00145B5D"/>
    <w:rsid w:val="00145C04"/>
    <w:rsid w:val="00145C8F"/>
    <w:rsid w:val="001463A9"/>
    <w:rsid w:val="001468EC"/>
    <w:rsid w:val="0014691B"/>
    <w:rsid w:val="001475CB"/>
    <w:rsid w:val="001477AE"/>
    <w:rsid w:val="00147876"/>
    <w:rsid w:val="001478CD"/>
    <w:rsid w:val="00147B1B"/>
    <w:rsid w:val="00150344"/>
    <w:rsid w:val="00150B90"/>
    <w:rsid w:val="001511CB"/>
    <w:rsid w:val="0015166F"/>
    <w:rsid w:val="00151849"/>
    <w:rsid w:val="001523E3"/>
    <w:rsid w:val="00152C4E"/>
    <w:rsid w:val="00152C94"/>
    <w:rsid w:val="00152F91"/>
    <w:rsid w:val="00155522"/>
    <w:rsid w:val="001560B5"/>
    <w:rsid w:val="00160B6F"/>
    <w:rsid w:val="00161BEB"/>
    <w:rsid w:val="00161F91"/>
    <w:rsid w:val="00162E35"/>
    <w:rsid w:val="00163346"/>
    <w:rsid w:val="0016474C"/>
    <w:rsid w:val="0016484E"/>
    <w:rsid w:val="00165C07"/>
    <w:rsid w:val="00165C61"/>
    <w:rsid w:val="001663A8"/>
    <w:rsid w:val="0016649A"/>
    <w:rsid w:val="00167DBE"/>
    <w:rsid w:val="0017175E"/>
    <w:rsid w:val="00175C6E"/>
    <w:rsid w:val="001768EB"/>
    <w:rsid w:val="00177F0C"/>
    <w:rsid w:val="00182DC1"/>
    <w:rsid w:val="0018333B"/>
    <w:rsid w:val="001835D8"/>
    <w:rsid w:val="001836AF"/>
    <w:rsid w:val="00183CD7"/>
    <w:rsid w:val="00185A8D"/>
    <w:rsid w:val="00187C9A"/>
    <w:rsid w:val="00187F8F"/>
    <w:rsid w:val="00190B57"/>
    <w:rsid w:val="001911A7"/>
    <w:rsid w:val="00192FB6"/>
    <w:rsid w:val="0019361A"/>
    <w:rsid w:val="00195211"/>
    <w:rsid w:val="0019570B"/>
    <w:rsid w:val="00196DF3"/>
    <w:rsid w:val="001A02E5"/>
    <w:rsid w:val="001A0CD8"/>
    <w:rsid w:val="001A125D"/>
    <w:rsid w:val="001A1CBF"/>
    <w:rsid w:val="001A3214"/>
    <w:rsid w:val="001A3D9A"/>
    <w:rsid w:val="001A3F74"/>
    <w:rsid w:val="001A48BB"/>
    <w:rsid w:val="001A5242"/>
    <w:rsid w:val="001A6849"/>
    <w:rsid w:val="001A6D3F"/>
    <w:rsid w:val="001A7B44"/>
    <w:rsid w:val="001B009D"/>
    <w:rsid w:val="001B19DE"/>
    <w:rsid w:val="001B3CEF"/>
    <w:rsid w:val="001B41AF"/>
    <w:rsid w:val="001B64B1"/>
    <w:rsid w:val="001B6738"/>
    <w:rsid w:val="001C0297"/>
    <w:rsid w:val="001C0878"/>
    <w:rsid w:val="001C0EEB"/>
    <w:rsid w:val="001C1A42"/>
    <w:rsid w:val="001C1ADC"/>
    <w:rsid w:val="001C241D"/>
    <w:rsid w:val="001C2B19"/>
    <w:rsid w:val="001C2D97"/>
    <w:rsid w:val="001C3015"/>
    <w:rsid w:val="001C3D3B"/>
    <w:rsid w:val="001C606C"/>
    <w:rsid w:val="001C6C6C"/>
    <w:rsid w:val="001C74D5"/>
    <w:rsid w:val="001D12BD"/>
    <w:rsid w:val="001D1536"/>
    <w:rsid w:val="001D1DA6"/>
    <w:rsid w:val="001D244A"/>
    <w:rsid w:val="001D2E12"/>
    <w:rsid w:val="001D4ABC"/>
    <w:rsid w:val="001D5B55"/>
    <w:rsid w:val="001D739F"/>
    <w:rsid w:val="001E1C60"/>
    <w:rsid w:val="001E2DE6"/>
    <w:rsid w:val="001E2E5A"/>
    <w:rsid w:val="001E30EC"/>
    <w:rsid w:val="001E3E42"/>
    <w:rsid w:val="001E4F6C"/>
    <w:rsid w:val="001E596E"/>
    <w:rsid w:val="001E710B"/>
    <w:rsid w:val="001E717E"/>
    <w:rsid w:val="001F055F"/>
    <w:rsid w:val="001F0971"/>
    <w:rsid w:val="001F17B5"/>
    <w:rsid w:val="001F3804"/>
    <w:rsid w:val="001F3C2C"/>
    <w:rsid w:val="001F41CA"/>
    <w:rsid w:val="001F4733"/>
    <w:rsid w:val="001F4F31"/>
    <w:rsid w:val="001F5400"/>
    <w:rsid w:val="00200EE4"/>
    <w:rsid w:val="002015C6"/>
    <w:rsid w:val="00202A52"/>
    <w:rsid w:val="002035DE"/>
    <w:rsid w:val="002039AA"/>
    <w:rsid w:val="002047DF"/>
    <w:rsid w:val="0020596D"/>
    <w:rsid w:val="00205A63"/>
    <w:rsid w:val="00206440"/>
    <w:rsid w:val="00206908"/>
    <w:rsid w:val="00206C75"/>
    <w:rsid w:val="0020792B"/>
    <w:rsid w:val="00207AE1"/>
    <w:rsid w:val="0021058A"/>
    <w:rsid w:val="00210943"/>
    <w:rsid w:val="00211134"/>
    <w:rsid w:val="00211ACA"/>
    <w:rsid w:val="00212B81"/>
    <w:rsid w:val="00212FB6"/>
    <w:rsid w:val="00214539"/>
    <w:rsid w:val="00214B13"/>
    <w:rsid w:val="002152D5"/>
    <w:rsid w:val="002252AB"/>
    <w:rsid w:val="00230B1B"/>
    <w:rsid w:val="0023318F"/>
    <w:rsid w:val="00233E82"/>
    <w:rsid w:val="002347A6"/>
    <w:rsid w:val="00236BE2"/>
    <w:rsid w:val="00236EAE"/>
    <w:rsid w:val="002415EA"/>
    <w:rsid w:val="0024312B"/>
    <w:rsid w:val="00243310"/>
    <w:rsid w:val="002434C4"/>
    <w:rsid w:val="00243B2C"/>
    <w:rsid w:val="00244E86"/>
    <w:rsid w:val="00246117"/>
    <w:rsid w:val="00247350"/>
    <w:rsid w:val="00250483"/>
    <w:rsid w:val="00250905"/>
    <w:rsid w:val="002512C5"/>
    <w:rsid w:val="002555E7"/>
    <w:rsid w:val="00255FB0"/>
    <w:rsid w:val="00257370"/>
    <w:rsid w:val="00263930"/>
    <w:rsid w:val="002648E9"/>
    <w:rsid w:val="00264A8D"/>
    <w:rsid w:val="00270964"/>
    <w:rsid w:val="002729B4"/>
    <w:rsid w:val="0027304F"/>
    <w:rsid w:val="002734B0"/>
    <w:rsid w:val="002767FC"/>
    <w:rsid w:val="00276B14"/>
    <w:rsid w:val="00280F13"/>
    <w:rsid w:val="002818A6"/>
    <w:rsid w:val="00284BB5"/>
    <w:rsid w:val="00284E76"/>
    <w:rsid w:val="00285C60"/>
    <w:rsid w:val="00285DC8"/>
    <w:rsid w:val="0028662A"/>
    <w:rsid w:val="00287144"/>
    <w:rsid w:val="00287702"/>
    <w:rsid w:val="00290D6B"/>
    <w:rsid w:val="002910C8"/>
    <w:rsid w:val="00294175"/>
    <w:rsid w:val="00294337"/>
    <w:rsid w:val="0029622F"/>
    <w:rsid w:val="00296D0E"/>
    <w:rsid w:val="002A14C2"/>
    <w:rsid w:val="002A29AC"/>
    <w:rsid w:val="002A2FA0"/>
    <w:rsid w:val="002A3DF5"/>
    <w:rsid w:val="002A44EA"/>
    <w:rsid w:val="002A65AC"/>
    <w:rsid w:val="002A6A34"/>
    <w:rsid w:val="002A7BD6"/>
    <w:rsid w:val="002B0CDF"/>
    <w:rsid w:val="002B4DC8"/>
    <w:rsid w:val="002B4E8B"/>
    <w:rsid w:val="002B5AC9"/>
    <w:rsid w:val="002B6B6D"/>
    <w:rsid w:val="002B718D"/>
    <w:rsid w:val="002C0E7A"/>
    <w:rsid w:val="002C0FF4"/>
    <w:rsid w:val="002C1FD2"/>
    <w:rsid w:val="002C59FA"/>
    <w:rsid w:val="002C710D"/>
    <w:rsid w:val="002C7FEB"/>
    <w:rsid w:val="002D02C1"/>
    <w:rsid w:val="002D1FE1"/>
    <w:rsid w:val="002D275F"/>
    <w:rsid w:val="002D4D3F"/>
    <w:rsid w:val="002D545E"/>
    <w:rsid w:val="002D5DC2"/>
    <w:rsid w:val="002D6635"/>
    <w:rsid w:val="002D6B94"/>
    <w:rsid w:val="002D7F68"/>
    <w:rsid w:val="002E10E1"/>
    <w:rsid w:val="002E15A9"/>
    <w:rsid w:val="002E17DD"/>
    <w:rsid w:val="002E1D4F"/>
    <w:rsid w:val="002E1E92"/>
    <w:rsid w:val="002E2D44"/>
    <w:rsid w:val="002E6B6F"/>
    <w:rsid w:val="002F0014"/>
    <w:rsid w:val="002F0432"/>
    <w:rsid w:val="002F2907"/>
    <w:rsid w:val="002F3697"/>
    <w:rsid w:val="002F3D48"/>
    <w:rsid w:val="002F4728"/>
    <w:rsid w:val="002F6EC6"/>
    <w:rsid w:val="0030194F"/>
    <w:rsid w:val="00302300"/>
    <w:rsid w:val="00302BA6"/>
    <w:rsid w:val="00311256"/>
    <w:rsid w:val="00311429"/>
    <w:rsid w:val="003115AE"/>
    <w:rsid w:val="00312459"/>
    <w:rsid w:val="00312BE4"/>
    <w:rsid w:val="0031418F"/>
    <w:rsid w:val="00314F9A"/>
    <w:rsid w:val="00317302"/>
    <w:rsid w:val="00322348"/>
    <w:rsid w:val="00326468"/>
    <w:rsid w:val="003271A2"/>
    <w:rsid w:val="00327283"/>
    <w:rsid w:val="00327B94"/>
    <w:rsid w:val="003303F1"/>
    <w:rsid w:val="003307C9"/>
    <w:rsid w:val="003315C5"/>
    <w:rsid w:val="00332216"/>
    <w:rsid w:val="00333286"/>
    <w:rsid w:val="003363EE"/>
    <w:rsid w:val="003373A4"/>
    <w:rsid w:val="0034222C"/>
    <w:rsid w:val="00343B5F"/>
    <w:rsid w:val="00346A18"/>
    <w:rsid w:val="00347537"/>
    <w:rsid w:val="00347B9F"/>
    <w:rsid w:val="00347BCE"/>
    <w:rsid w:val="00350B7C"/>
    <w:rsid w:val="003522D7"/>
    <w:rsid w:val="003530A7"/>
    <w:rsid w:val="003537E3"/>
    <w:rsid w:val="00353BAB"/>
    <w:rsid w:val="00354873"/>
    <w:rsid w:val="00356514"/>
    <w:rsid w:val="00357F53"/>
    <w:rsid w:val="00363B92"/>
    <w:rsid w:val="00363E6D"/>
    <w:rsid w:val="00365F3A"/>
    <w:rsid w:val="0036705F"/>
    <w:rsid w:val="00372E46"/>
    <w:rsid w:val="00373DAC"/>
    <w:rsid w:val="00373E81"/>
    <w:rsid w:val="00380014"/>
    <w:rsid w:val="003811D6"/>
    <w:rsid w:val="00381207"/>
    <w:rsid w:val="00382FF4"/>
    <w:rsid w:val="00383D1B"/>
    <w:rsid w:val="00383D5D"/>
    <w:rsid w:val="00383E2C"/>
    <w:rsid w:val="0038464D"/>
    <w:rsid w:val="003848CC"/>
    <w:rsid w:val="0038523F"/>
    <w:rsid w:val="0038576F"/>
    <w:rsid w:val="00390CB7"/>
    <w:rsid w:val="00391452"/>
    <w:rsid w:val="00392048"/>
    <w:rsid w:val="003929EB"/>
    <w:rsid w:val="00392B6A"/>
    <w:rsid w:val="00392D2C"/>
    <w:rsid w:val="003932BD"/>
    <w:rsid w:val="00395608"/>
    <w:rsid w:val="00397AC3"/>
    <w:rsid w:val="003A1693"/>
    <w:rsid w:val="003A22B5"/>
    <w:rsid w:val="003A3A68"/>
    <w:rsid w:val="003A3C93"/>
    <w:rsid w:val="003A44CB"/>
    <w:rsid w:val="003A4F30"/>
    <w:rsid w:val="003A6F7D"/>
    <w:rsid w:val="003A6FB9"/>
    <w:rsid w:val="003A7C29"/>
    <w:rsid w:val="003B0448"/>
    <w:rsid w:val="003B1289"/>
    <w:rsid w:val="003B15D2"/>
    <w:rsid w:val="003B1D24"/>
    <w:rsid w:val="003B23A7"/>
    <w:rsid w:val="003B23FF"/>
    <w:rsid w:val="003B3913"/>
    <w:rsid w:val="003B450B"/>
    <w:rsid w:val="003B54F6"/>
    <w:rsid w:val="003B66D8"/>
    <w:rsid w:val="003B7454"/>
    <w:rsid w:val="003B7B9C"/>
    <w:rsid w:val="003C1742"/>
    <w:rsid w:val="003C1C0E"/>
    <w:rsid w:val="003C26E9"/>
    <w:rsid w:val="003C2F8F"/>
    <w:rsid w:val="003C3064"/>
    <w:rsid w:val="003C37CB"/>
    <w:rsid w:val="003C63CA"/>
    <w:rsid w:val="003C68C7"/>
    <w:rsid w:val="003C6C6C"/>
    <w:rsid w:val="003C6E6C"/>
    <w:rsid w:val="003C6F2C"/>
    <w:rsid w:val="003C79FF"/>
    <w:rsid w:val="003D1981"/>
    <w:rsid w:val="003D1E59"/>
    <w:rsid w:val="003D26D2"/>
    <w:rsid w:val="003D3F23"/>
    <w:rsid w:val="003D42DD"/>
    <w:rsid w:val="003D47CE"/>
    <w:rsid w:val="003D604A"/>
    <w:rsid w:val="003D6CAF"/>
    <w:rsid w:val="003E004C"/>
    <w:rsid w:val="003E0271"/>
    <w:rsid w:val="003E20D0"/>
    <w:rsid w:val="003E23F8"/>
    <w:rsid w:val="003E426B"/>
    <w:rsid w:val="003E53B1"/>
    <w:rsid w:val="003E62B9"/>
    <w:rsid w:val="003F05AA"/>
    <w:rsid w:val="003F09AE"/>
    <w:rsid w:val="003F12FE"/>
    <w:rsid w:val="003F3EE1"/>
    <w:rsid w:val="003F4814"/>
    <w:rsid w:val="003F4E22"/>
    <w:rsid w:val="003F53EB"/>
    <w:rsid w:val="003F6319"/>
    <w:rsid w:val="003F63C2"/>
    <w:rsid w:val="003F6EE2"/>
    <w:rsid w:val="004021BA"/>
    <w:rsid w:val="004024D1"/>
    <w:rsid w:val="004031D6"/>
    <w:rsid w:val="00403AA2"/>
    <w:rsid w:val="004040B3"/>
    <w:rsid w:val="00404A93"/>
    <w:rsid w:val="00404FB1"/>
    <w:rsid w:val="00407A4A"/>
    <w:rsid w:val="00407BFF"/>
    <w:rsid w:val="00410889"/>
    <w:rsid w:val="00411172"/>
    <w:rsid w:val="00411E50"/>
    <w:rsid w:val="004130F0"/>
    <w:rsid w:val="0041543F"/>
    <w:rsid w:val="004208B5"/>
    <w:rsid w:val="00422243"/>
    <w:rsid w:val="00423964"/>
    <w:rsid w:val="00424072"/>
    <w:rsid w:val="00424138"/>
    <w:rsid w:val="00425EF7"/>
    <w:rsid w:val="004276A1"/>
    <w:rsid w:val="004302EC"/>
    <w:rsid w:val="00430EDF"/>
    <w:rsid w:val="00431261"/>
    <w:rsid w:val="00431698"/>
    <w:rsid w:val="0043205D"/>
    <w:rsid w:val="0043274C"/>
    <w:rsid w:val="004339A3"/>
    <w:rsid w:val="00434125"/>
    <w:rsid w:val="0043433D"/>
    <w:rsid w:val="004343D0"/>
    <w:rsid w:val="0043595E"/>
    <w:rsid w:val="00435F3D"/>
    <w:rsid w:val="00435F8E"/>
    <w:rsid w:val="00436F0D"/>
    <w:rsid w:val="00436F86"/>
    <w:rsid w:val="00441EA1"/>
    <w:rsid w:val="0044274B"/>
    <w:rsid w:val="00442D73"/>
    <w:rsid w:val="00442FA4"/>
    <w:rsid w:val="00445FEF"/>
    <w:rsid w:val="00446328"/>
    <w:rsid w:val="0044637D"/>
    <w:rsid w:val="004465D3"/>
    <w:rsid w:val="00446DC3"/>
    <w:rsid w:val="004505C1"/>
    <w:rsid w:val="00450840"/>
    <w:rsid w:val="004519AD"/>
    <w:rsid w:val="00452BEE"/>
    <w:rsid w:val="0045468F"/>
    <w:rsid w:val="0045490C"/>
    <w:rsid w:val="0045577E"/>
    <w:rsid w:val="004567B0"/>
    <w:rsid w:val="004570D4"/>
    <w:rsid w:val="00457B75"/>
    <w:rsid w:val="004617F1"/>
    <w:rsid w:val="00462E58"/>
    <w:rsid w:val="0046368B"/>
    <w:rsid w:val="004645EA"/>
    <w:rsid w:val="0046679D"/>
    <w:rsid w:val="00467D51"/>
    <w:rsid w:val="00467D83"/>
    <w:rsid w:val="0047029B"/>
    <w:rsid w:val="00470CE2"/>
    <w:rsid w:val="00472EE5"/>
    <w:rsid w:val="00472F57"/>
    <w:rsid w:val="0047418E"/>
    <w:rsid w:val="004749F1"/>
    <w:rsid w:val="0047666E"/>
    <w:rsid w:val="004766EC"/>
    <w:rsid w:val="00476D23"/>
    <w:rsid w:val="00483589"/>
    <w:rsid w:val="00485FB7"/>
    <w:rsid w:val="004860AE"/>
    <w:rsid w:val="00487D37"/>
    <w:rsid w:val="00490226"/>
    <w:rsid w:val="00490724"/>
    <w:rsid w:val="0049124D"/>
    <w:rsid w:val="0049259A"/>
    <w:rsid w:val="004927D6"/>
    <w:rsid w:val="00493A87"/>
    <w:rsid w:val="0049508F"/>
    <w:rsid w:val="004950AE"/>
    <w:rsid w:val="004A0AFB"/>
    <w:rsid w:val="004A0BB3"/>
    <w:rsid w:val="004A164C"/>
    <w:rsid w:val="004A2A94"/>
    <w:rsid w:val="004A345C"/>
    <w:rsid w:val="004A3A14"/>
    <w:rsid w:val="004A3B82"/>
    <w:rsid w:val="004A3D25"/>
    <w:rsid w:val="004A44D1"/>
    <w:rsid w:val="004A6562"/>
    <w:rsid w:val="004A7156"/>
    <w:rsid w:val="004B1180"/>
    <w:rsid w:val="004B12C2"/>
    <w:rsid w:val="004B1413"/>
    <w:rsid w:val="004B2ABF"/>
    <w:rsid w:val="004B66EE"/>
    <w:rsid w:val="004B786C"/>
    <w:rsid w:val="004B7F8A"/>
    <w:rsid w:val="004C19C5"/>
    <w:rsid w:val="004C3FAB"/>
    <w:rsid w:val="004C400D"/>
    <w:rsid w:val="004C5E56"/>
    <w:rsid w:val="004C735B"/>
    <w:rsid w:val="004C76CA"/>
    <w:rsid w:val="004D1329"/>
    <w:rsid w:val="004D30EF"/>
    <w:rsid w:val="004D3A5F"/>
    <w:rsid w:val="004D4CA0"/>
    <w:rsid w:val="004D7188"/>
    <w:rsid w:val="004D77AE"/>
    <w:rsid w:val="004D7E9B"/>
    <w:rsid w:val="004E1B7B"/>
    <w:rsid w:val="004E29A3"/>
    <w:rsid w:val="004E2F21"/>
    <w:rsid w:val="004E3610"/>
    <w:rsid w:val="004E3951"/>
    <w:rsid w:val="004E5738"/>
    <w:rsid w:val="004E6432"/>
    <w:rsid w:val="004E649F"/>
    <w:rsid w:val="004F12F9"/>
    <w:rsid w:val="004F22CB"/>
    <w:rsid w:val="004F23B4"/>
    <w:rsid w:val="004F4209"/>
    <w:rsid w:val="004F49DC"/>
    <w:rsid w:val="004F60B1"/>
    <w:rsid w:val="00501E38"/>
    <w:rsid w:val="005030B3"/>
    <w:rsid w:val="005043EB"/>
    <w:rsid w:val="00504DDF"/>
    <w:rsid w:val="00504FD1"/>
    <w:rsid w:val="00505564"/>
    <w:rsid w:val="0050616C"/>
    <w:rsid w:val="005064D6"/>
    <w:rsid w:val="00506B97"/>
    <w:rsid w:val="00506F5B"/>
    <w:rsid w:val="0050773D"/>
    <w:rsid w:val="00507AE0"/>
    <w:rsid w:val="005101F4"/>
    <w:rsid w:val="005104F1"/>
    <w:rsid w:val="005126F5"/>
    <w:rsid w:val="00512C0C"/>
    <w:rsid w:val="0051321E"/>
    <w:rsid w:val="0051378D"/>
    <w:rsid w:val="00513A93"/>
    <w:rsid w:val="005155B5"/>
    <w:rsid w:val="00515F12"/>
    <w:rsid w:val="00517B25"/>
    <w:rsid w:val="005218A2"/>
    <w:rsid w:val="00522DB2"/>
    <w:rsid w:val="00522E3D"/>
    <w:rsid w:val="00524A4B"/>
    <w:rsid w:val="00525C6E"/>
    <w:rsid w:val="0052691C"/>
    <w:rsid w:val="00526F59"/>
    <w:rsid w:val="00527F16"/>
    <w:rsid w:val="00532DC1"/>
    <w:rsid w:val="00533904"/>
    <w:rsid w:val="00534537"/>
    <w:rsid w:val="00535E0E"/>
    <w:rsid w:val="0053683F"/>
    <w:rsid w:val="005403AC"/>
    <w:rsid w:val="00541940"/>
    <w:rsid w:val="005429E7"/>
    <w:rsid w:val="00542DBA"/>
    <w:rsid w:val="00543282"/>
    <w:rsid w:val="00543A27"/>
    <w:rsid w:val="005440EB"/>
    <w:rsid w:val="0054435E"/>
    <w:rsid w:val="0054567E"/>
    <w:rsid w:val="00545BED"/>
    <w:rsid w:val="00545FC0"/>
    <w:rsid w:val="00550CCD"/>
    <w:rsid w:val="00550F1F"/>
    <w:rsid w:val="0055173C"/>
    <w:rsid w:val="00551FDD"/>
    <w:rsid w:val="005523DC"/>
    <w:rsid w:val="005526FC"/>
    <w:rsid w:val="00553DC9"/>
    <w:rsid w:val="00554269"/>
    <w:rsid w:val="005543D3"/>
    <w:rsid w:val="005555C6"/>
    <w:rsid w:val="00555779"/>
    <w:rsid w:val="00555DB1"/>
    <w:rsid w:val="00557EDA"/>
    <w:rsid w:val="00560143"/>
    <w:rsid w:val="0056037A"/>
    <w:rsid w:val="005604F2"/>
    <w:rsid w:val="005608D3"/>
    <w:rsid w:val="00561516"/>
    <w:rsid w:val="00562663"/>
    <w:rsid w:val="00562D51"/>
    <w:rsid w:val="0056525E"/>
    <w:rsid w:val="0056607F"/>
    <w:rsid w:val="00566DA3"/>
    <w:rsid w:val="00566E62"/>
    <w:rsid w:val="005670CB"/>
    <w:rsid w:val="00567424"/>
    <w:rsid w:val="00570DE8"/>
    <w:rsid w:val="00571485"/>
    <w:rsid w:val="00574CFC"/>
    <w:rsid w:val="00575C73"/>
    <w:rsid w:val="00575D62"/>
    <w:rsid w:val="00575F94"/>
    <w:rsid w:val="005760C4"/>
    <w:rsid w:val="00580591"/>
    <w:rsid w:val="00583D17"/>
    <w:rsid w:val="00584323"/>
    <w:rsid w:val="00584689"/>
    <w:rsid w:val="00584A68"/>
    <w:rsid w:val="00584E1C"/>
    <w:rsid w:val="005856C3"/>
    <w:rsid w:val="005907EC"/>
    <w:rsid w:val="00590C86"/>
    <w:rsid w:val="0059122E"/>
    <w:rsid w:val="00593681"/>
    <w:rsid w:val="00593C56"/>
    <w:rsid w:val="00594453"/>
    <w:rsid w:val="00594900"/>
    <w:rsid w:val="00595D10"/>
    <w:rsid w:val="00595DDF"/>
    <w:rsid w:val="00596815"/>
    <w:rsid w:val="00596836"/>
    <w:rsid w:val="00597C02"/>
    <w:rsid w:val="005A11E2"/>
    <w:rsid w:val="005A2390"/>
    <w:rsid w:val="005A5D3B"/>
    <w:rsid w:val="005A60A7"/>
    <w:rsid w:val="005A7161"/>
    <w:rsid w:val="005A7BFF"/>
    <w:rsid w:val="005B179A"/>
    <w:rsid w:val="005B1ADF"/>
    <w:rsid w:val="005B33B3"/>
    <w:rsid w:val="005B392B"/>
    <w:rsid w:val="005B3D0D"/>
    <w:rsid w:val="005B5053"/>
    <w:rsid w:val="005B5972"/>
    <w:rsid w:val="005C0579"/>
    <w:rsid w:val="005C2A26"/>
    <w:rsid w:val="005C2F82"/>
    <w:rsid w:val="005C3243"/>
    <w:rsid w:val="005C4732"/>
    <w:rsid w:val="005C48A7"/>
    <w:rsid w:val="005C4DEB"/>
    <w:rsid w:val="005C6D1E"/>
    <w:rsid w:val="005C7E8A"/>
    <w:rsid w:val="005D0343"/>
    <w:rsid w:val="005D0613"/>
    <w:rsid w:val="005D0AED"/>
    <w:rsid w:val="005D1972"/>
    <w:rsid w:val="005D2F17"/>
    <w:rsid w:val="005E0522"/>
    <w:rsid w:val="005E0759"/>
    <w:rsid w:val="005E206B"/>
    <w:rsid w:val="005E22FD"/>
    <w:rsid w:val="005E2BA0"/>
    <w:rsid w:val="005E30A4"/>
    <w:rsid w:val="005E384E"/>
    <w:rsid w:val="005E396C"/>
    <w:rsid w:val="005E4984"/>
    <w:rsid w:val="005E6C96"/>
    <w:rsid w:val="005F07A9"/>
    <w:rsid w:val="005F0E03"/>
    <w:rsid w:val="005F247F"/>
    <w:rsid w:val="005F2492"/>
    <w:rsid w:val="005F297F"/>
    <w:rsid w:val="005F4066"/>
    <w:rsid w:val="005F4AD4"/>
    <w:rsid w:val="005F75F9"/>
    <w:rsid w:val="005F7838"/>
    <w:rsid w:val="005F7FAD"/>
    <w:rsid w:val="00601502"/>
    <w:rsid w:val="00601646"/>
    <w:rsid w:val="006025DD"/>
    <w:rsid w:val="00602F35"/>
    <w:rsid w:val="00603556"/>
    <w:rsid w:val="00603887"/>
    <w:rsid w:val="006043B1"/>
    <w:rsid w:val="00604F65"/>
    <w:rsid w:val="00605E9F"/>
    <w:rsid w:val="00606C83"/>
    <w:rsid w:val="00606E91"/>
    <w:rsid w:val="006100EE"/>
    <w:rsid w:val="00612368"/>
    <w:rsid w:val="00612497"/>
    <w:rsid w:val="00613CD2"/>
    <w:rsid w:val="00614431"/>
    <w:rsid w:val="00615EF0"/>
    <w:rsid w:val="00616F25"/>
    <w:rsid w:val="006172DC"/>
    <w:rsid w:val="00622534"/>
    <w:rsid w:val="006234D1"/>
    <w:rsid w:val="00623E97"/>
    <w:rsid w:val="00624DAE"/>
    <w:rsid w:val="0062625A"/>
    <w:rsid w:val="0062778D"/>
    <w:rsid w:val="006279BA"/>
    <w:rsid w:val="00630500"/>
    <w:rsid w:val="0063292C"/>
    <w:rsid w:val="0063390F"/>
    <w:rsid w:val="00633A2E"/>
    <w:rsid w:val="00633A68"/>
    <w:rsid w:val="00635A43"/>
    <w:rsid w:val="006363E6"/>
    <w:rsid w:val="00636AAA"/>
    <w:rsid w:val="006442E6"/>
    <w:rsid w:val="00644B7B"/>
    <w:rsid w:val="0064521B"/>
    <w:rsid w:val="00650B06"/>
    <w:rsid w:val="0065229D"/>
    <w:rsid w:val="006544C2"/>
    <w:rsid w:val="00654AE7"/>
    <w:rsid w:val="0065518C"/>
    <w:rsid w:val="00655C52"/>
    <w:rsid w:val="00657E23"/>
    <w:rsid w:val="006614E2"/>
    <w:rsid w:val="00661B43"/>
    <w:rsid w:val="00662D5C"/>
    <w:rsid w:val="00663A83"/>
    <w:rsid w:val="00664917"/>
    <w:rsid w:val="00666817"/>
    <w:rsid w:val="00674430"/>
    <w:rsid w:val="006757CD"/>
    <w:rsid w:val="0067770F"/>
    <w:rsid w:val="00681037"/>
    <w:rsid w:val="0068191E"/>
    <w:rsid w:val="00682DDE"/>
    <w:rsid w:val="006832AC"/>
    <w:rsid w:val="00683794"/>
    <w:rsid w:val="00684165"/>
    <w:rsid w:val="00685063"/>
    <w:rsid w:val="00686291"/>
    <w:rsid w:val="006869C5"/>
    <w:rsid w:val="00687504"/>
    <w:rsid w:val="00691A1F"/>
    <w:rsid w:val="00691C51"/>
    <w:rsid w:val="00694D97"/>
    <w:rsid w:val="00695C56"/>
    <w:rsid w:val="006972A3"/>
    <w:rsid w:val="00697F92"/>
    <w:rsid w:val="006A02CB"/>
    <w:rsid w:val="006A0AC1"/>
    <w:rsid w:val="006A0F47"/>
    <w:rsid w:val="006A1D8A"/>
    <w:rsid w:val="006A24BA"/>
    <w:rsid w:val="006A2E7C"/>
    <w:rsid w:val="006A46B0"/>
    <w:rsid w:val="006A5980"/>
    <w:rsid w:val="006A5E5B"/>
    <w:rsid w:val="006A701B"/>
    <w:rsid w:val="006A7416"/>
    <w:rsid w:val="006B04C1"/>
    <w:rsid w:val="006B36AF"/>
    <w:rsid w:val="006B503F"/>
    <w:rsid w:val="006B6A8B"/>
    <w:rsid w:val="006B730F"/>
    <w:rsid w:val="006B79BB"/>
    <w:rsid w:val="006C23CE"/>
    <w:rsid w:val="006C3B0B"/>
    <w:rsid w:val="006C4B54"/>
    <w:rsid w:val="006C6FEC"/>
    <w:rsid w:val="006D22DA"/>
    <w:rsid w:val="006D2680"/>
    <w:rsid w:val="006D2AEB"/>
    <w:rsid w:val="006D4169"/>
    <w:rsid w:val="006D61B6"/>
    <w:rsid w:val="006D67BD"/>
    <w:rsid w:val="006D7EAC"/>
    <w:rsid w:val="006E2C90"/>
    <w:rsid w:val="006E2E64"/>
    <w:rsid w:val="006E31B4"/>
    <w:rsid w:val="006E32B7"/>
    <w:rsid w:val="006E3E39"/>
    <w:rsid w:val="006E4407"/>
    <w:rsid w:val="006E4F75"/>
    <w:rsid w:val="006E57BF"/>
    <w:rsid w:val="006E5E67"/>
    <w:rsid w:val="006E7617"/>
    <w:rsid w:val="006F07EA"/>
    <w:rsid w:val="006F10B5"/>
    <w:rsid w:val="006F5944"/>
    <w:rsid w:val="006F5E3E"/>
    <w:rsid w:val="006F6209"/>
    <w:rsid w:val="00701B39"/>
    <w:rsid w:val="00702F00"/>
    <w:rsid w:val="0070350D"/>
    <w:rsid w:val="007047E6"/>
    <w:rsid w:val="00704A08"/>
    <w:rsid w:val="00704C37"/>
    <w:rsid w:val="00704C85"/>
    <w:rsid w:val="00706332"/>
    <w:rsid w:val="007068E1"/>
    <w:rsid w:val="00706DDA"/>
    <w:rsid w:val="007074DD"/>
    <w:rsid w:val="00707509"/>
    <w:rsid w:val="00711020"/>
    <w:rsid w:val="0071130F"/>
    <w:rsid w:val="00713BDA"/>
    <w:rsid w:val="00713F50"/>
    <w:rsid w:val="00714F54"/>
    <w:rsid w:val="00716505"/>
    <w:rsid w:val="0071789D"/>
    <w:rsid w:val="00720766"/>
    <w:rsid w:val="00721F0E"/>
    <w:rsid w:val="00722FF4"/>
    <w:rsid w:val="00723E97"/>
    <w:rsid w:val="00730609"/>
    <w:rsid w:val="007307CF"/>
    <w:rsid w:val="00730ED1"/>
    <w:rsid w:val="0073172B"/>
    <w:rsid w:val="00732DB3"/>
    <w:rsid w:val="00732F6D"/>
    <w:rsid w:val="00734B42"/>
    <w:rsid w:val="007359DD"/>
    <w:rsid w:val="00736F9D"/>
    <w:rsid w:val="00737BCC"/>
    <w:rsid w:val="00741F3E"/>
    <w:rsid w:val="00743718"/>
    <w:rsid w:val="0074423B"/>
    <w:rsid w:val="00744507"/>
    <w:rsid w:val="00746021"/>
    <w:rsid w:val="007461AA"/>
    <w:rsid w:val="0074639C"/>
    <w:rsid w:val="007471FA"/>
    <w:rsid w:val="007504B3"/>
    <w:rsid w:val="00750A4E"/>
    <w:rsid w:val="0075254B"/>
    <w:rsid w:val="007529AC"/>
    <w:rsid w:val="00755680"/>
    <w:rsid w:val="00755A92"/>
    <w:rsid w:val="0075718B"/>
    <w:rsid w:val="0076059D"/>
    <w:rsid w:val="0076203B"/>
    <w:rsid w:val="00762379"/>
    <w:rsid w:val="00762453"/>
    <w:rsid w:val="00764A4F"/>
    <w:rsid w:val="007651C3"/>
    <w:rsid w:val="007652EF"/>
    <w:rsid w:val="00766386"/>
    <w:rsid w:val="00766A7A"/>
    <w:rsid w:val="00767679"/>
    <w:rsid w:val="00770C9C"/>
    <w:rsid w:val="007717D8"/>
    <w:rsid w:val="00772479"/>
    <w:rsid w:val="007726B5"/>
    <w:rsid w:val="00774335"/>
    <w:rsid w:val="007749CE"/>
    <w:rsid w:val="00776D9F"/>
    <w:rsid w:val="007777BD"/>
    <w:rsid w:val="00781E61"/>
    <w:rsid w:val="00782861"/>
    <w:rsid w:val="00785AB0"/>
    <w:rsid w:val="007861D4"/>
    <w:rsid w:val="007874E2"/>
    <w:rsid w:val="007876E2"/>
    <w:rsid w:val="007900DA"/>
    <w:rsid w:val="00790795"/>
    <w:rsid w:val="007914C6"/>
    <w:rsid w:val="00794A66"/>
    <w:rsid w:val="00795AF5"/>
    <w:rsid w:val="00796316"/>
    <w:rsid w:val="007964C4"/>
    <w:rsid w:val="00796CAC"/>
    <w:rsid w:val="007A2BA6"/>
    <w:rsid w:val="007A3897"/>
    <w:rsid w:val="007A3A01"/>
    <w:rsid w:val="007A470B"/>
    <w:rsid w:val="007A4E50"/>
    <w:rsid w:val="007A4F65"/>
    <w:rsid w:val="007A69D6"/>
    <w:rsid w:val="007A69DB"/>
    <w:rsid w:val="007B0DDA"/>
    <w:rsid w:val="007B3311"/>
    <w:rsid w:val="007B49AE"/>
    <w:rsid w:val="007B53E9"/>
    <w:rsid w:val="007B6718"/>
    <w:rsid w:val="007B69FB"/>
    <w:rsid w:val="007B77AD"/>
    <w:rsid w:val="007C07B6"/>
    <w:rsid w:val="007C0A8C"/>
    <w:rsid w:val="007C10FA"/>
    <w:rsid w:val="007C18F5"/>
    <w:rsid w:val="007C36DC"/>
    <w:rsid w:val="007C7AE2"/>
    <w:rsid w:val="007C7F92"/>
    <w:rsid w:val="007D0F5D"/>
    <w:rsid w:val="007D2C35"/>
    <w:rsid w:val="007D56CA"/>
    <w:rsid w:val="007D5C42"/>
    <w:rsid w:val="007D6C4B"/>
    <w:rsid w:val="007D73F5"/>
    <w:rsid w:val="007D7975"/>
    <w:rsid w:val="007D7E07"/>
    <w:rsid w:val="007E0277"/>
    <w:rsid w:val="007E0FED"/>
    <w:rsid w:val="007E14DA"/>
    <w:rsid w:val="007E3657"/>
    <w:rsid w:val="007E3E83"/>
    <w:rsid w:val="007E48E2"/>
    <w:rsid w:val="007E5F59"/>
    <w:rsid w:val="007E753E"/>
    <w:rsid w:val="007F00C9"/>
    <w:rsid w:val="007F5EAF"/>
    <w:rsid w:val="007F79F7"/>
    <w:rsid w:val="007F79FF"/>
    <w:rsid w:val="0080284C"/>
    <w:rsid w:val="00804FE9"/>
    <w:rsid w:val="00805BC8"/>
    <w:rsid w:val="00806798"/>
    <w:rsid w:val="00806EDC"/>
    <w:rsid w:val="008073C7"/>
    <w:rsid w:val="00807546"/>
    <w:rsid w:val="00810772"/>
    <w:rsid w:val="008111D2"/>
    <w:rsid w:val="00812ADC"/>
    <w:rsid w:val="00813CB9"/>
    <w:rsid w:val="008140E5"/>
    <w:rsid w:val="00814143"/>
    <w:rsid w:val="00814D00"/>
    <w:rsid w:val="00817173"/>
    <w:rsid w:val="0082287F"/>
    <w:rsid w:val="00822929"/>
    <w:rsid w:val="00822F27"/>
    <w:rsid w:val="00823766"/>
    <w:rsid w:val="00825001"/>
    <w:rsid w:val="0082523E"/>
    <w:rsid w:val="0082556D"/>
    <w:rsid w:val="00825CF0"/>
    <w:rsid w:val="0082782A"/>
    <w:rsid w:val="00827856"/>
    <w:rsid w:val="00830155"/>
    <w:rsid w:val="0083176E"/>
    <w:rsid w:val="00832127"/>
    <w:rsid w:val="008331AE"/>
    <w:rsid w:val="00834D12"/>
    <w:rsid w:val="00835C7D"/>
    <w:rsid w:val="00836261"/>
    <w:rsid w:val="008362A9"/>
    <w:rsid w:val="00836C78"/>
    <w:rsid w:val="00840010"/>
    <w:rsid w:val="00840023"/>
    <w:rsid w:val="00840C7B"/>
    <w:rsid w:val="00841449"/>
    <w:rsid w:val="00842598"/>
    <w:rsid w:val="00843346"/>
    <w:rsid w:val="008454CB"/>
    <w:rsid w:val="00845550"/>
    <w:rsid w:val="00847D87"/>
    <w:rsid w:val="008511AE"/>
    <w:rsid w:val="00851CD2"/>
    <w:rsid w:val="0085225D"/>
    <w:rsid w:val="00853903"/>
    <w:rsid w:val="00853E13"/>
    <w:rsid w:val="00854720"/>
    <w:rsid w:val="00855E19"/>
    <w:rsid w:val="00855EDF"/>
    <w:rsid w:val="00856044"/>
    <w:rsid w:val="008564EA"/>
    <w:rsid w:val="00856D15"/>
    <w:rsid w:val="00857249"/>
    <w:rsid w:val="00862756"/>
    <w:rsid w:val="00862C40"/>
    <w:rsid w:val="008666E7"/>
    <w:rsid w:val="008723DA"/>
    <w:rsid w:val="00874588"/>
    <w:rsid w:val="00875264"/>
    <w:rsid w:val="00875808"/>
    <w:rsid w:val="00876A87"/>
    <w:rsid w:val="00877180"/>
    <w:rsid w:val="0087746F"/>
    <w:rsid w:val="00877870"/>
    <w:rsid w:val="00880CB5"/>
    <w:rsid w:val="008831E5"/>
    <w:rsid w:val="00883DCB"/>
    <w:rsid w:val="008853D3"/>
    <w:rsid w:val="008859DD"/>
    <w:rsid w:val="008864DE"/>
    <w:rsid w:val="00887B93"/>
    <w:rsid w:val="00887E59"/>
    <w:rsid w:val="008935E6"/>
    <w:rsid w:val="0089362A"/>
    <w:rsid w:val="00893CFE"/>
    <w:rsid w:val="008942FA"/>
    <w:rsid w:val="0089478D"/>
    <w:rsid w:val="00894DB9"/>
    <w:rsid w:val="0089526E"/>
    <w:rsid w:val="008957BB"/>
    <w:rsid w:val="00895D4B"/>
    <w:rsid w:val="00895E1A"/>
    <w:rsid w:val="008968B9"/>
    <w:rsid w:val="008A0340"/>
    <w:rsid w:val="008A22F0"/>
    <w:rsid w:val="008A3869"/>
    <w:rsid w:val="008A4477"/>
    <w:rsid w:val="008A45EF"/>
    <w:rsid w:val="008A7185"/>
    <w:rsid w:val="008A727E"/>
    <w:rsid w:val="008A7AFD"/>
    <w:rsid w:val="008B1F92"/>
    <w:rsid w:val="008B2927"/>
    <w:rsid w:val="008B4DF3"/>
    <w:rsid w:val="008B6F3D"/>
    <w:rsid w:val="008C094F"/>
    <w:rsid w:val="008C2418"/>
    <w:rsid w:val="008C3BD0"/>
    <w:rsid w:val="008C4885"/>
    <w:rsid w:val="008C5674"/>
    <w:rsid w:val="008C598B"/>
    <w:rsid w:val="008C650B"/>
    <w:rsid w:val="008C71E7"/>
    <w:rsid w:val="008C7887"/>
    <w:rsid w:val="008D1581"/>
    <w:rsid w:val="008D2318"/>
    <w:rsid w:val="008D26C6"/>
    <w:rsid w:val="008D26DE"/>
    <w:rsid w:val="008D2FA4"/>
    <w:rsid w:val="008D5828"/>
    <w:rsid w:val="008D5C08"/>
    <w:rsid w:val="008D7125"/>
    <w:rsid w:val="008D7BF6"/>
    <w:rsid w:val="008E0A87"/>
    <w:rsid w:val="008E10CF"/>
    <w:rsid w:val="008E196E"/>
    <w:rsid w:val="008E21FB"/>
    <w:rsid w:val="008E3CFD"/>
    <w:rsid w:val="008E4191"/>
    <w:rsid w:val="008E4AB2"/>
    <w:rsid w:val="008E7814"/>
    <w:rsid w:val="008F0E44"/>
    <w:rsid w:val="008F21BB"/>
    <w:rsid w:val="008F2D4D"/>
    <w:rsid w:val="008F319C"/>
    <w:rsid w:val="008F3910"/>
    <w:rsid w:val="008F5B1D"/>
    <w:rsid w:val="008F5ED1"/>
    <w:rsid w:val="008F6083"/>
    <w:rsid w:val="008F6727"/>
    <w:rsid w:val="008F7DDA"/>
    <w:rsid w:val="00902643"/>
    <w:rsid w:val="0090312B"/>
    <w:rsid w:val="0090384C"/>
    <w:rsid w:val="0090401B"/>
    <w:rsid w:val="009060F1"/>
    <w:rsid w:val="009070B2"/>
    <w:rsid w:val="00910637"/>
    <w:rsid w:val="00910821"/>
    <w:rsid w:val="00911736"/>
    <w:rsid w:val="00912B89"/>
    <w:rsid w:val="00912F99"/>
    <w:rsid w:val="00913771"/>
    <w:rsid w:val="009153E3"/>
    <w:rsid w:val="00915882"/>
    <w:rsid w:val="00920A77"/>
    <w:rsid w:val="009216BC"/>
    <w:rsid w:val="009218BD"/>
    <w:rsid w:val="00922E9F"/>
    <w:rsid w:val="009246D4"/>
    <w:rsid w:val="009248D8"/>
    <w:rsid w:val="00925559"/>
    <w:rsid w:val="00925607"/>
    <w:rsid w:val="00925854"/>
    <w:rsid w:val="00925881"/>
    <w:rsid w:val="009269CC"/>
    <w:rsid w:val="00930C8B"/>
    <w:rsid w:val="00930EA6"/>
    <w:rsid w:val="0093174D"/>
    <w:rsid w:val="0093185B"/>
    <w:rsid w:val="0093218F"/>
    <w:rsid w:val="00932422"/>
    <w:rsid w:val="00933A39"/>
    <w:rsid w:val="0093449D"/>
    <w:rsid w:val="00934C0D"/>
    <w:rsid w:val="00934EDE"/>
    <w:rsid w:val="009355B5"/>
    <w:rsid w:val="0093631E"/>
    <w:rsid w:val="009368F7"/>
    <w:rsid w:val="00941D06"/>
    <w:rsid w:val="0094221F"/>
    <w:rsid w:val="00943373"/>
    <w:rsid w:val="009434F9"/>
    <w:rsid w:val="009445B0"/>
    <w:rsid w:val="009451DA"/>
    <w:rsid w:val="0094776B"/>
    <w:rsid w:val="0095336D"/>
    <w:rsid w:val="009540AD"/>
    <w:rsid w:val="00955031"/>
    <w:rsid w:val="0095545B"/>
    <w:rsid w:val="00957D5F"/>
    <w:rsid w:val="009610BB"/>
    <w:rsid w:val="009644C1"/>
    <w:rsid w:val="00964B33"/>
    <w:rsid w:val="00964C59"/>
    <w:rsid w:val="0096534F"/>
    <w:rsid w:val="00966F92"/>
    <w:rsid w:val="0096799C"/>
    <w:rsid w:val="00971B3C"/>
    <w:rsid w:val="00974249"/>
    <w:rsid w:val="0097622A"/>
    <w:rsid w:val="009773DC"/>
    <w:rsid w:val="00977D68"/>
    <w:rsid w:val="00981102"/>
    <w:rsid w:val="0098126D"/>
    <w:rsid w:val="0098165D"/>
    <w:rsid w:val="00982FED"/>
    <w:rsid w:val="00984503"/>
    <w:rsid w:val="00984742"/>
    <w:rsid w:val="00985060"/>
    <w:rsid w:val="009858D8"/>
    <w:rsid w:val="00986B19"/>
    <w:rsid w:val="0099042C"/>
    <w:rsid w:val="00990A17"/>
    <w:rsid w:val="00990D5C"/>
    <w:rsid w:val="00992ABA"/>
    <w:rsid w:val="00993670"/>
    <w:rsid w:val="009962FD"/>
    <w:rsid w:val="00996340"/>
    <w:rsid w:val="00996F72"/>
    <w:rsid w:val="00997EA0"/>
    <w:rsid w:val="009A272F"/>
    <w:rsid w:val="009A279A"/>
    <w:rsid w:val="009A2D70"/>
    <w:rsid w:val="009A43AF"/>
    <w:rsid w:val="009A4E0A"/>
    <w:rsid w:val="009A59D0"/>
    <w:rsid w:val="009A6136"/>
    <w:rsid w:val="009A659D"/>
    <w:rsid w:val="009A71CB"/>
    <w:rsid w:val="009A7F96"/>
    <w:rsid w:val="009B043B"/>
    <w:rsid w:val="009B0600"/>
    <w:rsid w:val="009B1EFE"/>
    <w:rsid w:val="009B2765"/>
    <w:rsid w:val="009B28AB"/>
    <w:rsid w:val="009B2ED4"/>
    <w:rsid w:val="009B336E"/>
    <w:rsid w:val="009B3A37"/>
    <w:rsid w:val="009B406C"/>
    <w:rsid w:val="009B5137"/>
    <w:rsid w:val="009B6CDF"/>
    <w:rsid w:val="009C0989"/>
    <w:rsid w:val="009C2AE5"/>
    <w:rsid w:val="009C3CE6"/>
    <w:rsid w:val="009C5C6C"/>
    <w:rsid w:val="009D0B70"/>
    <w:rsid w:val="009D1511"/>
    <w:rsid w:val="009D3290"/>
    <w:rsid w:val="009D37EE"/>
    <w:rsid w:val="009D398A"/>
    <w:rsid w:val="009D3B7F"/>
    <w:rsid w:val="009D4B47"/>
    <w:rsid w:val="009D6EC4"/>
    <w:rsid w:val="009D7435"/>
    <w:rsid w:val="009D76DB"/>
    <w:rsid w:val="009E0F7B"/>
    <w:rsid w:val="009E1CB5"/>
    <w:rsid w:val="009E1ED7"/>
    <w:rsid w:val="009E2E3C"/>
    <w:rsid w:val="009E392C"/>
    <w:rsid w:val="009E49AE"/>
    <w:rsid w:val="009E52A4"/>
    <w:rsid w:val="009E5D93"/>
    <w:rsid w:val="009E5EB5"/>
    <w:rsid w:val="009E63F8"/>
    <w:rsid w:val="009E73C1"/>
    <w:rsid w:val="009E76FF"/>
    <w:rsid w:val="009F2538"/>
    <w:rsid w:val="009F2647"/>
    <w:rsid w:val="009F3C78"/>
    <w:rsid w:val="009F412C"/>
    <w:rsid w:val="009F4A40"/>
    <w:rsid w:val="009F4C58"/>
    <w:rsid w:val="009F6BE3"/>
    <w:rsid w:val="009F7E6D"/>
    <w:rsid w:val="00A01353"/>
    <w:rsid w:val="00A013BC"/>
    <w:rsid w:val="00A01BCD"/>
    <w:rsid w:val="00A0290D"/>
    <w:rsid w:val="00A03058"/>
    <w:rsid w:val="00A047EA"/>
    <w:rsid w:val="00A05575"/>
    <w:rsid w:val="00A05D99"/>
    <w:rsid w:val="00A062CA"/>
    <w:rsid w:val="00A0776B"/>
    <w:rsid w:val="00A07D00"/>
    <w:rsid w:val="00A104E6"/>
    <w:rsid w:val="00A11374"/>
    <w:rsid w:val="00A11B4D"/>
    <w:rsid w:val="00A13215"/>
    <w:rsid w:val="00A138CF"/>
    <w:rsid w:val="00A13CF1"/>
    <w:rsid w:val="00A1460C"/>
    <w:rsid w:val="00A15A6B"/>
    <w:rsid w:val="00A21907"/>
    <w:rsid w:val="00A22C7A"/>
    <w:rsid w:val="00A2445C"/>
    <w:rsid w:val="00A25927"/>
    <w:rsid w:val="00A25E0B"/>
    <w:rsid w:val="00A26C8F"/>
    <w:rsid w:val="00A27612"/>
    <w:rsid w:val="00A31FFC"/>
    <w:rsid w:val="00A335C0"/>
    <w:rsid w:val="00A3435F"/>
    <w:rsid w:val="00A3488A"/>
    <w:rsid w:val="00A36433"/>
    <w:rsid w:val="00A36BCB"/>
    <w:rsid w:val="00A376FB"/>
    <w:rsid w:val="00A37782"/>
    <w:rsid w:val="00A4088B"/>
    <w:rsid w:val="00A4088D"/>
    <w:rsid w:val="00A44619"/>
    <w:rsid w:val="00A45273"/>
    <w:rsid w:val="00A46B32"/>
    <w:rsid w:val="00A473CA"/>
    <w:rsid w:val="00A474C8"/>
    <w:rsid w:val="00A47575"/>
    <w:rsid w:val="00A47ECB"/>
    <w:rsid w:val="00A50AA1"/>
    <w:rsid w:val="00A50EF3"/>
    <w:rsid w:val="00A52805"/>
    <w:rsid w:val="00A535F0"/>
    <w:rsid w:val="00A53F31"/>
    <w:rsid w:val="00A54880"/>
    <w:rsid w:val="00A55062"/>
    <w:rsid w:val="00A56ED9"/>
    <w:rsid w:val="00A578BF"/>
    <w:rsid w:val="00A60D3E"/>
    <w:rsid w:val="00A6106E"/>
    <w:rsid w:val="00A647F9"/>
    <w:rsid w:val="00A64D7D"/>
    <w:rsid w:val="00A65422"/>
    <w:rsid w:val="00A6614F"/>
    <w:rsid w:val="00A67FDF"/>
    <w:rsid w:val="00A7083F"/>
    <w:rsid w:val="00A72A82"/>
    <w:rsid w:val="00A72EE2"/>
    <w:rsid w:val="00A734C6"/>
    <w:rsid w:val="00A74B01"/>
    <w:rsid w:val="00A760B7"/>
    <w:rsid w:val="00A76BBA"/>
    <w:rsid w:val="00A770A1"/>
    <w:rsid w:val="00A776A0"/>
    <w:rsid w:val="00A77F4A"/>
    <w:rsid w:val="00A80DA0"/>
    <w:rsid w:val="00A81163"/>
    <w:rsid w:val="00A8118B"/>
    <w:rsid w:val="00A83269"/>
    <w:rsid w:val="00A83622"/>
    <w:rsid w:val="00A83682"/>
    <w:rsid w:val="00A848CD"/>
    <w:rsid w:val="00A84A86"/>
    <w:rsid w:val="00A855E5"/>
    <w:rsid w:val="00A85EC4"/>
    <w:rsid w:val="00A90864"/>
    <w:rsid w:val="00A90EF7"/>
    <w:rsid w:val="00A920E8"/>
    <w:rsid w:val="00A92881"/>
    <w:rsid w:val="00A935DD"/>
    <w:rsid w:val="00A960B2"/>
    <w:rsid w:val="00A97A3A"/>
    <w:rsid w:val="00AA1F82"/>
    <w:rsid w:val="00AA3256"/>
    <w:rsid w:val="00AA3CE6"/>
    <w:rsid w:val="00AA553C"/>
    <w:rsid w:val="00AA6405"/>
    <w:rsid w:val="00AA6545"/>
    <w:rsid w:val="00AA6AB1"/>
    <w:rsid w:val="00AA77E4"/>
    <w:rsid w:val="00AB0242"/>
    <w:rsid w:val="00AB127C"/>
    <w:rsid w:val="00AB246F"/>
    <w:rsid w:val="00AB3489"/>
    <w:rsid w:val="00AB3A5B"/>
    <w:rsid w:val="00AB4F91"/>
    <w:rsid w:val="00AB7E34"/>
    <w:rsid w:val="00AC02AE"/>
    <w:rsid w:val="00AC05E1"/>
    <w:rsid w:val="00AC609C"/>
    <w:rsid w:val="00AC65B3"/>
    <w:rsid w:val="00AD1B5C"/>
    <w:rsid w:val="00AD1E6E"/>
    <w:rsid w:val="00AD30F6"/>
    <w:rsid w:val="00AD5D53"/>
    <w:rsid w:val="00AD6D6A"/>
    <w:rsid w:val="00AD7C9F"/>
    <w:rsid w:val="00AE1703"/>
    <w:rsid w:val="00AE285F"/>
    <w:rsid w:val="00AE398B"/>
    <w:rsid w:val="00AE3B56"/>
    <w:rsid w:val="00AE4B6D"/>
    <w:rsid w:val="00AE5EF4"/>
    <w:rsid w:val="00AF0BD6"/>
    <w:rsid w:val="00AF20C9"/>
    <w:rsid w:val="00AF3040"/>
    <w:rsid w:val="00AF4B7E"/>
    <w:rsid w:val="00AF5437"/>
    <w:rsid w:val="00B00B9A"/>
    <w:rsid w:val="00B03A78"/>
    <w:rsid w:val="00B03A8B"/>
    <w:rsid w:val="00B0440F"/>
    <w:rsid w:val="00B0595B"/>
    <w:rsid w:val="00B06A8A"/>
    <w:rsid w:val="00B06C45"/>
    <w:rsid w:val="00B118A5"/>
    <w:rsid w:val="00B129D4"/>
    <w:rsid w:val="00B147C0"/>
    <w:rsid w:val="00B14ECC"/>
    <w:rsid w:val="00B15103"/>
    <w:rsid w:val="00B169B6"/>
    <w:rsid w:val="00B16E16"/>
    <w:rsid w:val="00B1738E"/>
    <w:rsid w:val="00B2073D"/>
    <w:rsid w:val="00B213E1"/>
    <w:rsid w:val="00B219F1"/>
    <w:rsid w:val="00B233D9"/>
    <w:rsid w:val="00B246AC"/>
    <w:rsid w:val="00B24F84"/>
    <w:rsid w:val="00B25542"/>
    <w:rsid w:val="00B262AF"/>
    <w:rsid w:val="00B27A2C"/>
    <w:rsid w:val="00B31193"/>
    <w:rsid w:val="00B31DB2"/>
    <w:rsid w:val="00B3339A"/>
    <w:rsid w:val="00B365E2"/>
    <w:rsid w:val="00B4028B"/>
    <w:rsid w:val="00B4137A"/>
    <w:rsid w:val="00B4250D"/>
    <w:rsid w:val="00B436F5"/>
    <w:rsid w:val="00B43C4F"/>
    <w:rsid w:val="00B43F18"/>
    <w:rsid w:val="00B4478C"/>
    <w:rsid w:val="00B44D95"/>
    <w:rsid w:val="00B4501E"/>
    <w:rsid w:val="00B4522B"/>
    <w:rsid w:val="00B4525A"/>
    <w:rsid w:val="00B457CB"/>
    <w:rsid w:val="00B45FC8"/>
    <w:rsid w:val="00B47391"/>
    <w:rsid w:val="00B52975"/>
    <w:rsid w:val="00B53976"/>
    <w:rsid w:val="00B540ED"/>
    <w:rsid w:val="00B55788"/>
    <w:rsid w:val="00B55E06"/>
    <w:rsid w:val="00B567A2"/>
    <w:rsid w:val="00B60852"/>
    <w:rsid w:val="00B60B91"/>
    <w:rsid w:val="00B6197C"/>
    <w:rsid w:val="00B65284"/>
    <w:rsid w:val="00B65B24"/>
    <w:rsid w:val="00B65E8B"/>
    <w:rsid w:val="00B70C29"/>
    <w:rsid w:val="00B72802"/>
    <w:rsid w:val="00B729B6"/>
    <w:rsid w:val="00B72CF5"/>
    <w:rsid w:val="00B74484"/>
    <w:rsid w:val="00B75A82"/>
    <w:rsid w:val="00B7699F"/>
    <w:rsid w:val="00B77AC1"/>
    <w:rsid w:val="00B77C2A"/>
    <w:rsid w:val="00B77C62"/>
    <w:rsid w:val="00B809F2"/>
    <w:rsid w:val="00B846BA"/>
    <w:rsid w:val="00B847A8"/>
    <w:rsid w:val="00B84BC5"/>
    <w:rsid w:val="00B86DAB"/>
    <w:rsid w:val="00B87BA2"/>
    <w:rsid w:val="00B90692"/>
    <w:rsid w:val="00B9077B"/>
    <w:rsid w:val="00B908E2"/>
    <w:rsid w:val="00B910E4"/>
    <w:rsid w:val="00B91DD8"/>
    <w:rsid w:val="00B926B7"/>
    <w:rsid w:val="00B94858"/>
    <w:rsid w:val="00B9510F"/>
    <w:rsid w:val="00B95A40"/>
    <w:rsid w:val="00B96E32"/>
    <w:rsid w:val="00B97CA3"/>
    <w:rsid w:val="00BA057B"/>
    <w:rsid w:val="00BA14CD"/>
    <w:rsid w:val="00BA23BF"/>
    <w:rsid w:val="00BA2E5B"/>
    <w:rsid w:val="00BA555D"/>
    <w:rsid w:val="00BA65C2"/>
    <w:rsid w:val="00BB20EF"/>
    <w:rsid w:val="00BB2F46"/>
    <w:rsid w:val="00BB3136"/>
    <w:rsid w:val="00BB3B76"/>
    <w:rsid w:val="00BB401E"/>
    <w:rsid w:val="00BB4530"/>
    <w:rsid w:val="00BB5716"/>
    <w:rsid w:val="00BB5DD8"/>
    <w:rsid w:val="00BB6350"/>
    <w:rsid w:val="00BB781C"/>
    <w:rsid w:val="00BB78A0"/>
    <w:rsid w:val="00BC03CF"/>
    <w:rsid w:val="00BC0E57"/>
    <w:rsid w:val="00BC3EFF"/>
    <w:rsid w:val="00BC5971"/>
    <w:rsid w:val="00BC6507"/>
    <w:rsid w:val="00BC7989"/>
    <w:rsid w:val="00BC7E33"/>
    <w:rsid w:val="00BD1ED8"/>
    <w:rsid w:val="00BD2C85"/>
    <w:rsid w:val="00BD2ECE"/>
    <w:rsid w:val="00BD304B"/>
    <w:rsid w:val="00BD3C7E"/>
    <w:rsid w:val="00BD3E6B"/>
    <w:rsid w:val="00BD6AAF"/>
    <w:rsid w:val="00BD76AB"/>
    <w:rsid w:val="00BD7D63"/>
    <w:rsid w:val="00BE00AF"/>
    <w:rsid w:val="00BE0259"/>
    <w:rsid w:val="00BE0F55"/>
    <w:rsid w:val="00BE18B2"/>
    <w:rsid w:val="00BE198F"/>
    <w:rsid w:val="00BE1B6A"/>
    <w:rsid w:val="00BE5CAE"/>
    <w:rsid w:val="00BE61E3"/>
    <w:rsid w:val="00BE6A13"/>
    <w:rsid w:val="00BE79BB"/>
    <w:rsid w:val="00BE7B5E"/>
    <w:rsid w:val="00BF0427"/>
    <w:rsid w:val="00BF0865"/>
    <w:rsid w:val="00BF0DDB"/>
    <w:rsid w:val="00BF0E3F"/>
    <w:rsid w:val="00BF10F0"/>
    <w:rsid w:val="00BF1AEE"/>
    <w:rsid w:val="00BF2B12"/>
    <w:rsid w:val="00BF3E1B"/>
    <w:rsid w:val="00BF4836"/>
    <w:rsid w:val="00BF4C96"/>
    <w:rsid w:val="00BF5C73"/>
    <w:rsid w:val="00BF6772"/>
    <w:rsid w:val="00BF6B4A"/>
    <w:rsid w:val="00BF6BD7"/>
    <w:rsid w:val="00C029DB"/>
    <w:rsid w:val="00C02CD4"/>
    <w:rsid w:val="00C04D36"/>
    <w:rsid w:val="00C05477"/>
    <w:rsid w:val="00C063BB"/>
    <w:rsid w:val="00C06ACF"/>
    <w:rsid w:val="00C076A7"/>
    <w:rsid w:val="00C104F3"/>
    <w:rsid w:val="00C1168D"/>
    <w:rsid w:val="00C12EE4"/>
    <w:rsid w:val="00C13A7F"/>
    <w:rsid w:val="00C13D47"/>
    <w:rsid w:val="00C13E10"/>
    <w:rsid w:val="00C15386"/>
    <w:rsid w:val="00C168C4"/>
    <w:rsid w:val="00C21F4D"/>
    <w:rsid w:val="00C22176"/>
    <w:rsid w:val="00C22195"/>
    <w:rsid w:val="00C22D7A"/>
    <w:rsid w:val="00C22E94"/>
    <w:rsid w:val="00C23810"/>
    <w:rsid w:val="00C267A1"/>
    <w:rsid w:val="00C2798B"/>
    <w:rsid w:val="00C27BD9"/>
    <w:rsid w:val="00C318E7"/>
    <w:rsid w:val="00C341B5"/>
    <w:rsid w:val="00C3459C"/>
    <w:rsid w:val="00C3579C"/>
    <w:rsid w:val="00C35EB1"/>
    <w:rsid w:val="00C37010"/>
    <w:rsid w:val="00C37A2A"/>
    <w:rsid w:val="00C41D7D"/>
    <w:rsid w:val="00C428C2"/>
    <w:rsid w:val="00C43EB6"/>
    <w:rsid w:val="00C43EC5"/>
    <w:rsid w:val="00C44E4D"/>
    <w:rsid w:val="00C46821"/>
    <w:rsid w:val="00C46956"/>
    <w:rsid w:val="00C46B0D"/>
    <w:rsid w:val="00C523BD"/>
    <w:rsid w:val="00C535A6"/>
    <w:rsid w:val="00C5525E"/>
    <w:rsid w:val="00C55D09"/>
    <w:rsid w:val="00C56163"/>
    <w:rsid w:val="00C56716"/>
    <w:rsid w:val="00C56D24"/>
    <w:rsid w:val="00C57184"/>
    <w:rsid w:val="00C60E64"/>
    <w:rsid w:val="00C6173C"/>
    <w:rsid w:val="00C61E56"/>
    <w:rsid w:val="00C63964"/>
    <w:rsid w:val="00C63E5A"/>
    <w:rsid w:val="00C65347"/>
    <w:rsid w:val="00C66C7A"/>
    <w:rsid w:val="00C70501"/>
    <w:rsid w:val="00C70731"/>
    <w:rsid w:val="00C70C00"/>
    <w:rsid w:val="00C71849"/>
    <w:rsid w:val="00C71872"/>
    <w:rsid w:val="00C729CC"/>
    <w:rsid w:val="00C72C16"/>
    <w:rsid w:val="00C73435"/>
    <w:rsid w:val="00C74B20"/>
    <w:rsid w:val="00C74D40"/>
    <w:rsid w:val="00C74F88"/>
    <w:rsid w:val="00C750D2"/>
    <w:rsid w:val="00C75BC1"/>
    <w:rsid w:val="00C75F8E"/>
    <w:rsid w:val="00C7651F"/>
    <w:rsid w:val="00C76AA9"/>
    <w:rsid w:val="00C76E50"/>
    <w:rsid w:val="00C77833"/>
    <w:rsid w:val="00C80E66"/>
    <w:rsid w:val="00C82103"/>
    <w:rsid w:val="00C83761"/>
    <w:rsid w:val="00C84731"/>
    <w:rsid w:val="00C84820"/>
    <w:rsid w:val="00C85442"/>
    <w:rsid w:val="00C8557A"/>
    <w:rsid w:val="00C864EA"/>
    <w:rsid w:val="00C86557"/>
    <w:rsid w:val="00C87373"/>
    <w:rsid w:val="00C8743E"/>
    <w:rsid w:val="00C902FA"/>
    <w:rsid w:val="00C90BD2"/>
    <w:rsid w:val="00C90FBE"/>
    <w:rsid w:val="00C923D4"/>
    <w:rsid w:val="00C9274D"/>
    <w:rsid w:val="00C93CD4"/>
    <w:rsid w:val="00C94584"/>
    <w:rsid w:val="00C959AB"/>
    <w:rsid w:val="00C96121"/>
    <w:rsid w:val="00C971EF"/>
    <w:rsid w:val="00CA052B"/>
    <w:rsid w:val="00CA17DD"/>
    <w:rsid w:val="00CA3938"/>
    <w:rsid w:val="00CA45CB"/>
    <w:rsid w:val="00CA4AC4"/>
    <w:rsid w:val="00CA5AA8"/>
    <w:rsid w:val="00CA6140"/>
    <w:rsid w:val="00CA6D4B"/>
    <w:rsid w:val="00CA7E13"/>
    <w:rsid w:val="00CB1A32"/>
    <w:rsid w:val="00CB2132"/>
    <w:rsid w:val="00CB2245"/>
    <w:rsid w:val="00CB31D4"/>
    <w:rsid w:val="00CB46A2"/>
    <w:rsid w:val="00CB7090"/>
    <w:rsid w:val="00CB79D9"/>
    <w:rsid w:val="00CC038D"/>
    <w:rsid w:val="00CC0C2A"/>
    <w:rsid w:val="00CC14F2"/>
    <w:rsid w:val="00CC190D"/>
    <w:rsid w:val="00CC2A94"/>
    <w:rsid w:val="00CC32C9"/>
    <w:rsid w:val="00CC38EC"/>
    <w:rsid w:val="00CC4618"/>
    <w:rsid w:val="00CC4A72"/>
    <w:rsid w:val="00CC4DA5"/>
    <w:rsid w:val="00CC4EDC"/>
    <w:rsid w:val="00CC6126"/>
    <w:rsid w:val="00CC7136"/>
    <w:rsid w:val="00CD4B75"/>
    <w:rsid w:val="00CD62BD"/>
    <w:rsid w:val="00CD71E5"/>
    <w:rsid w:val="00CE02E9"/>
    <w:rsid w:val="00CE0CE7"/>
    <w:rsid w:val="00CE220F"/>
    <w:rsid w:val="00CE2260"/>
    <w:rsid w:val="00CE3B63"/>
    <w:rsid w:val="00CE658E"/>
    <w:rsid w:val="00CE7C81"/>
    <w:rsid w:val="00CF16D5"/>
    <w:rsid w:val="00CF2CD0"/>
    <w:rsid w:val="00CF5150"/>
    <w:rsid w:val="00CF61A9"/>
    <w:rsid w:val="00CF74C1"/>
    <w:rsid w:val="00D0059E"/>
    <w:rsid w:val="00D00E8E"/>
    <w:rsid w:val="00D01817"/>
    <w:rsid w:val="00D019EC"/>
    <w:rsid w:val="00D026AE"/>
    <w:rsid w:val="00D02C74"/>
    <w:rsid w:val="00D02EB4"/>
    <w:rsid w:val="00D02F89"/>
    <w:rsid w:val="00D036C9"/>
    <w:rsid w:val="00D0382D"/>
    <w:rsid w:val="00D03936"/>
    <w:rsid w:val="00D045AB"/>
    <w:rsid w:val="00D05183"/>
    <w:rsid w:val="00D0596A"/>
    <w:rsid w:val="00D07453"/>
    <w:rsid w:val="00D11577"/>
    <w:rsid w:val="00D117BB"/>
    <w:rsid w:val="00D1187E"/>
    <w:rsid w:val="00D12FD9"/>
    <w:rsid w:val="00D130A4"/>
    <w:rsid w:val="00D139D7"/>
    <w:rsid w:val="00D15CEF"/>
    <w:rsid w:val="00D16072"/>
    <w:rsid w:val="00D16B6F"/>
    <w:rsid w:val="00D16D29"/>
    <w:rsid w:val="00D2018D"/>
    <w:rsid w:val="00D20B5F"/>
    <w:rsid w:val="00D20FD0"/>
    <w:rsid w:val="00D21AA1"/>
    <w:rsid w:val="00D2215A"/>
    <w:rsid w:val="00D22495"/>
    <w:rsid w:val="00D231C4"/>
    <w:rsid w:val="00D234B3"/>
    <w:rsid w:val="00D239B7"/>
    <w:rsid w:val="00D23B4F"/>
    <w:rsid w:val="00D24689"/>
    <w:rsid w:val="00D25626"/>
    <w:rsid w:val="00D27644"/>
    <w:rsid w:val="00D27CD7"/>
    <w:rsid w:val="00D345C8"/>
    <w:rsid w:val="00D35444"/>
    <w:rsid w:val="00D41928"/>
    <w:rsid w:val="00D419C2"/>
    <w:rsid w:val="00D41D72"/>
    <w:rsid w:val="00D428EC"/>
    <w:rsid w:val="00D437AB"/>
    <w:rsid w:val="00D44674"/>
    <w:rsid w:val="00D44AC0"/>
    <w:rsid w:val="00D44D50"/>
    <w:rsid w:val="00D46D27"/>
    <w:rsid w:val="00D47C9E"/>
    <w:rsid w:val="00D509BF"/>
    <w:rsid w:val="00D52A63"/>
    <w:rsid w:val="00D53126"/>
    <w:rsid w:val="00D542B7"/>
    <w:rsid w:val="00D610AA"/>
    <w:rsid w:val="00D65AA0"/>
    <w:rsid w:val="00D65E86"/>
    <w:rsid w:val="00D6624E"/>
    <w:rsid w:val="00D664DF"/>
    <w:rsid w:val="00D705BB"/>
    <w:rsid w:val="00D7099C"/>
    <w:rsid w:val="00D709FB"/>
    <w:rsid w:val="00D70E69"/>
    <w:rsid w:val="00D71C72"/>
    <w:rsid w:val="00D721E2"/>
    <w:rsid w:val="00D72C75"/>
    <w:rsid w:val="00D73ADD"/>
    <w:rsid w:val="00D74A42"/>
    <w:rsid w:val="00D75330"/>
    <w:rsid w:val="00D76ADA"/>
    <w:rsid w:val="00D82EC0"/>
    <w:rsid w:val="00D851A0"/>
    <w:rsid w:val="00D85BAC"/>
    <w:rsid w:val="00D86294"/>
    <w:rsid w:val="00D8744A"/>
    <w:rsid w:val="00D911A0"/>
    <w:rsid w:val="00D91941"/>
    <w:rsid w:val="00D91B24"/>
    <w:rsid w:val="00D94115"/>
    <w:rsid w:val="00D94400"/>
    <w:rsid w:val="00D965B9"/>
    <w:rsid w:val="00D976BE"/>
    <w:rsid w:val="00D97864"/>
    <w:rsid w:val="00DA03BF"/>
    <w:rsid w:val="00DA2A45"/>
    <w:rsid w:val="00DA59B1"/>
    <w:rsid w:val="00DB1AA0"/>
    <w:rsid w:val="00DB379F"/>
    <w:rsid w:val="00DB390A"/>
    <w:rsid w:val="00DB3BD0"/>
    <w:rsid w:val="00DB4211"/>
    <w:rsid w:val="00DB4684"/>
    <w:rsid w:val="00DB5ED9"/>
    <w:rsid w:val="00DC1F22"/>
    <w:rsid w:val="00DC2F16"/>
    <w:rsid w:val="00DC6035"/>
    <w:rsid w:val="00DC6401"/>
    <w:rsid w:val="00DD0B3C"/>
    <w:rsid w:val="00DD13D5"/>
    <w:rsid w:val="00DD1AEF"/>
    <w:rsid w:val="00DD28C5"/>
    <w:rsid w:val="00DD3C93"/>
    <w:rsid w:val="00DD40A6"/>
    <w:rsid w:val="00DD6D39"/>
    <w:rsid w:val="00DD77B4"/>
    <w:rsid w:val="00DE0E5D"/>
    <w:rsid w:val="00DE1F53"/>
    <w:rsid w:val="00DE2E62"/>
    <w:rsid w:val="00DE3BA2"/>
    <w:rsid w:val="00DE4544"/>
    <w:rsid w:val="00DE471B"/>
    <w:rsid w:val="00DE6A06"/>
    <w:rsid w:val="00DE7D43"/>
    <w:rsid w:val="00DF1CF6"/>
    <w:rsid w:val="00DF1D4C"/>
    <w:rsid w:val="00DF39B5"/>
    <w:rsid w:val="00DF4A82"/>
    <w:rsid w:val="00DF4E2B"/>
    <w:rsid w:val="00DF6E3E"/>
    <w:rsid w:val="00DF6E9B"/>
    <w:rsid w:val="00DF6EDC"/>
    <w:rsid w:val="00E01D81"/>
    <w:rsid w:val="00E01E92"/>
    <w:rsid w:val="00E0290B"/>
    <w:rsid w:val="00E02A59"/>
    <w:rsid w:val="00E05208"/>
    <w:rsid w:val="00E05245"/>
    <w:rsid w:val="00E072AE"/>
    <w:rsid w:val="00E10B3D"/>
    <w:rsid w:val="00E111F9"/>
    <w:rsid w:val="00E11BFC"/>
    <w:rsid w:val="00E1415A"/>
    <w:rsid w:val="00E14DC4"/>
    <w:rsid w:val="00E162E4"/>
    <w:rsid w:val="00E1699C"/>
    <w:rsid w:val="00E17CB6"/>
    <w:rsid w:val="00E21DBB"/>
    <w:rsid w:val="00E23631"/>
    <w:rsid w:val="00E256AF"/>
    <w:rsid w:val="00E26383"/>
    <w:rsid w:val="00E31AC4"/>
    <w:rsid w:val="00E32918"/>
    <w:rsid w:val="00E329B2"/>
    <w:rsid w:val="00E32EDA"/>
    <w:rsid w:val="00E3338B"/>
    <w:rsid w:val="00E34F71"/>
    <w:rsid w:val="00E36360"/>
    <w:rsid w:val="00E36FE2"/>
    <w:rsid w:val="00E4046D"/>
    <w:rsid w:val="00E41B94"/>
    <w:rsid w:val="00E41C6E"/>
    <w:rsid w:val="00E46010"/>
    <w:rsid w:val="00E46CBA"/>
    <w:rsid w:val="00E46CF3"/>
    <w:rsid w:val="00E47EA8"/>
    <w:rsid w:val="00E509ED"/>
    <w:rsid w:val="00E50FDD"/>
    <w:rsid w:val="00E5155E"/>
    <w:rsid w:val="00E5205E"/>
    <w:rsid w:val="00E5292C"/>
    <w:rsid w:val="00E54567"/>
    <w:rsid w:val="00E54CA5"/>
    <w:rsid w:val="00E550F6"/>
    <w:rsid w:val="00E55C05"/>
    <w:rsid w:val="00E55ECF"/>
    <w:rsid w:val="00E6072E"/>
    <w:rsid w:val="00E6083D"/>
    <w:rsid w:val="00E60F8B"/>
    <w:rsid w:val="00E61158"/>
    <w:rsid w:val="00E63302"/>
    <w:rsid w:val="00E63E3A"/>
    <w:rsid w:val="00E64B05"/>
    <w:rsid w:val="00E652EF"/>
    <w:rsid w:val="00E6569C"/>
    <w:rsid w:val="00E6667D"/>
    <w:rsid w:val="00E66976"/>
    <w:rsid w:val="00E676D7"/>
    <w:rsid w:val="00E71066"/>
    <w:rsid w:val="00E7147D"/>
    <w:rsid w:val="00E716BD"/>
    <w:rsid w:val="00E71AD3"/>
    <w:rsid w:val="00E73C3C"/>
    <w:rsid w:val="00E741E3"/>
    <w:rsid w:val="00E74889"/>
    <w:rsid w:val="00E758AB"/>
    <w:rsid w:val="00E76068"/>
    <w:rsid w:val="00E76D04"/>
    <w:rsid w:val="00E779F9"/>
    <w:rsid w:val="00E8116F"/>
    <w:rsid w:val="00E81A99"/>
    <w:rsid w:val="00E81FF3"/>
    <w:rsid w:val="00E826BB"/>
    <w:rsid w:val="00E8378A"/>
    <w:rsid w:val="00E83C90"/>
    <w:rsid w:val="00E83EAE"/>
    <w:rsid w:val="00E83F5E"/>
    <w:rsid w:val="00E84F12"/>
    <w:rsid w:val="00E8509F"/>
    <w:rsid w:val="00E85667"/>
    <w:rsid w:val="00E85B88"/>
    <w:rsid w:val="00E85F93"/>
    <w:rsid w:val="00E86C8A"/>
    <w:rsid w:val="00E90B79"/>
    <w:rsid w:val="00E93CEC"/>
    <w:rsid w:val="00E93F0F"/>
    <w:rsid w:val="00E96866"/>
    <w:rsid w:val="00E96A9C"/>
    <w:rsid w:val="00E96BFC"/>
    <w:rsid w:val="00E976D0"/>
    <w:rsid w:val="00EA0553"/>
    <w:rsid w:val="00EA1347"/>
    <w:rsid w:val="00EA35CC"/>
    <w:rsid w:val="00EA597D"/>
    <w:rsid w:val="00EA5E10"/>
    <w:rsid w:val="00EA7632"/>
    <w:rsid w:val="00EA7CAA"/>
    <w:rsid w:val="00EB0B76"/>
    <w:rsid w:val="00EB2AC5"/>
    <w:rsid w:val="00EB2B68"/>
    <w:rsid w:val="00EB3BF6"/>
    <w:rsid w:val="00EB4914"/>
    <w:rsid w:val="00EB5052"/>
    <w:rsid w:val="00EB539D"/>
    <w:rsid w:val="00EB6699"/>
    <w:rsid w:val="00EB6F61"/>
    <w:rsid w:val="00EB722D"/>
    <w:rsid w:val="00EB7768"/>
    <w:rsid w:val="00EB7BE9"/>
    <w:rsid w:val="00EC0002"/>
    <w:rsid w:val="00EC190A"/>
    <w:rsid w:val="00EC2D15"/>
    <w:rsid w:val="00EC5C4B"/>
    <w:rsid w:val="00EC7428"/>
    <w:rsid w:val="00EC74D5"/>
    <w:rsid w:val="00EC770A"/>
    <w:rsid w:val="00ED2408"/>
    <w:rsid w:val="00ED2962"/>
    <w:rsid w:val="00ED2BBD"/>
    <w:rsid w:val="00ED5B9C"/>
    <w:rsid w:val="00ED62BC"/>
    <w:rsid w:val="00ED646B"/>
    <w:rsid w:val="00EE0950"/>
    <w:rsid w:val="00EE2B2C"/>
    <w:rsid w:val="00EE4BAA"/>
    <w:rsid w:val="00EE4DFB"/>
    <w:rsid w:val="00EE5015"/>
    <w:rsid w:val="00EE521F"/>
    <w:rsid w:val="00EE52B3"/>
    <w:rsid w:val="00EE6976"/>
    <w:rsid w:val="00EE715D"/>
    <w:rsid w:val="00EE78E3"/>
    <w:rsid w:val="00EF0381"/>
    <w:rsid w:val="00EF2FB7"/>
    <w:rsid w:val="00EF559C"/>
    <w:rsid w:val="00EF567B"/>
    <w:rsid w:val="00EF77C5"/>
    <w:rsid w:val="00F00C75"/>
    <w:rsid w:val="00F018CC"/>
    <w:rsid w:val="00F01BC1"/>
    <w:rsid w:val="00F03292"/>
    <w:rsid w:val="00F0581D"/>
    <w:rsid w:val="00F05DDE"/>
    <w:rsid w:val="00F05E43"/>
    <w:rsid w:val="00F11EB0"/>
    <w:rsid w:val="00F13A52"/>
    <w:rsid w:val="00F140B9"/>
    <w:rsid w:val="00F153C4"/>
    <w:rsid w:val="00F15560"/>
    <w:rsid w:val="00F162A5"/>
    <w:rsid w:val="00F1683F"/>
    <w:rsid w:val="00F16FDD"/>
    <w:rsid w:val="00F1701A"/>
    <w:rsid w:val="00F175D1"/>
    <w:rsid w:val="00F207E7"/>
    <w:rsid w:val="00F22FAD"/>
    <w:rsid w:val="00F23FE2"/>
    <w:rsid w:val="00F24350"/>
    <w:rsid w:val="00F2633A"/>
    <w:rsid w:val="00F26884"/>
    <w:rsid w:val="00F26898"/>
    <w:rsid w:val="00F31E47"/>
    <w:rsid w:val="00F32052"/>
    <w:rsid w:val="00F33FB0"/>
    <w:rsid w:val="00F35760"/>
    <w:rsid w:val="00F36B70"/>
    <w:rsid w:val="00F412FC"/>
    <w:rsid w:val="00F4245F"/>
    <w:rsid w:val="00F42A8A"/>
    <w:rsid w:val="00F454CF"/>
    <w:rsid w:val="00F46873"/>
    <w:rsid w:val="00F47A93"/>
    <w:rsid w:val="00F501AC"/>
    <w:rsid w:val="00F51422"/>
    <w:rsid w:val="00F517D5"/>
    <w:rsid w:val="00F533DB"/>
    <w:rsid w:val="00F54842"/>
    <w:rsid w:val="00F56587"/>
    <w:rsid w:val="00F61016"/>
    <w:rsid w:val="00F6302F"/>
    <w:rsid w:val="00F63F97"/>
    <w:rsid w:val="00F65A6A"/>
    <w:rsid w:val="00F662BF"/>
    <w:rsid w:val="00F664AB"/>
    <w:rsid w:val="00F70737"/>
    <w:rsid w:val="00F7076B"/>
    <w:rsid w:val="00F710F4"/>
    <w:rsid w:val="00F725FD"/>
    <w:rsid w:val="00F72C00"/>
    <w:rsid w:val="00F73561"/>
    <w:rsid w:val="00F740C7"/>
    <w:rsid w:val="00F76A70"/>
    <w:rsid w:val="00F776A2"/>
    <w:rsid w:val="00F778A9"/>
    <w:rsid w:val="00F802FE"/>
    <w:rsid w:val="00F809E4"/>
    <w:rsid w:val="00F828BE"/>
    <w:rsid w:val="00F830CD"/>
    <w:rsid w:val="00F836DC"/>
    <w:rsid w:val="00F846B6"/>
    <w:rsid w:val="00F85E12"/>
    <w:rsid w:val="00F85F0F"/>
    <w:rsid w:val="00F8696B"/>
    <w:rsid w:val="00F86BD2"/>
    <w:rsid w:val="00F87059"/>
    <w:rsid w:val="00F90002"/>
    <w:rsid w:val="00F905B4"/>
    <w:rsid w:val="00F9087F"/>
    <w:rsid w:val="00F91DF6"/>
    <w:rsid w:val="00F94F1A"/>
    <w:rsid w:val="00F95374"/>
    <w:rsid w:val="00F9585A"/>
    <w:rsid w:val="00F974C4"/>
    <w:rsid w:val="00F97697"/>
    <w:rsid w:val="00FA0000"/>
    <w:rsid w:val="00FA149F"/>
    <w:rsid w:val="00FA2D63"/>
    <w:rsid w:val="00FA2EA1"/>
    <w:rsid w:val="00FA30A8"/>
    <w:rsid w:val="00FA3DE6"/>
    <w:rsid w:val="00FA46B2"/>
    <w:rsid w:val="00FA55AB"/>
    <w:rsid w:val="00FA7261"/>
    <w:rsid w:val="00FA742B"/>
    <w:rsid w:val="00FA7BE2"/>
    <w:rsid w:val="00FA7F30"/>
    <w:rsid w:val="00FB0069"/>
    <w:rsid w:val="00FB1015"/>
    <w:rsid w:val="00FB10A2"/>
    <w:rsid w:val="00FB15B5"/>
    <w:rsid w:val="00FB1BA4"/>
    <w:rsid w:val="00FB4D5F"/>
    <w:rsid w:val="00FB6C6D"/>
    <w:rsid w:val="00FB7210"/>
    <w:rsid w:val="00FC0DE7"/>
    <w:rsid w:val="00FC208E"/>
    <w:rsid w:val="00FC209D"/>
    <w:rsid w:val="00FC2D01"/>
    <w:rsid w:val="00FC4FB3"/>
    <w:rsid w:val="00FC565B"/>
    <w:rsid w:val="00FC5B96"/>
    <w:rsid w:val="00FC62D2"/>
    <w:rsid w:val="00FC6581"/>
    <w:rsid w:val="00FC66BC"/>
    <w:rsid w:val="00FC6E56"/>
    <w:rsid w:val="00FD0B49"/>
    <w:rsid w:val="00FD17AB"/>
    <w:rsid w:val="00FD2952"/>
    <w:rsid w:val="00FD3644"/>
    <w:rsid w:val="00FD5D58"/>
    <w:rsid w:val="00FD699C"/>
    <w:rsid w:val="00FD7253"/>
    <w:rsid w:val="00FD7301"/>
    <w:rsid w:val="00FE1584"/>
    <w:rsid w:val="00FE1FDD"/>
    <w:rsid w:val="00FE2A66"/>
    <w:rsid w:val="00FE49B7"/>
    <w:rsid w:val="00FE4AE4"/>
    <w:rsid w:val="00FF0401"/>
    <w:rsid w:val="00FF12F6"/>
    <w:rsid w:val="00FF138E"/>
    <w:rsid w:val="00FF377A"/>
    <w:rsid w:val="00FF7722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5B7E"/>
  <w15:chartTrackingRefBased/>
  <w15:docId w15:val="{B28A1473-F6E2-438D-A712-D153CF7C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74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5674"/>
    <w:pPr>
      <w:jc w:val="both"/>
    </w:pPr>
    <w:rPr>
      <w:lang w:val="x-none"/>
    </w:rPr>
  </w:style>
  <w:style w:type="character" w:customStyle="1" w:styleId="a4">
    <w:name w:val="Основной текст Знак"/>
    <w:link w:val="a3"/>
    <w:rsid w:val="008C5674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8C5674"/>
    <w:pPr>
      <w:ind w:firstLine="709"/>
      <w:jc w:val="both"/>
    </w:pPr>
    <w:rPr>
      <w:lang w:val="x-none"/>
    </w:rPr>
  </w:style>
  <w:style w:type="character" w:customStyle="1" w:styleId="a6">
    <w:name w:val="Основной текст с отступом Знак"/>
    <w:link w:val="a5"/>
    <w:uiPriority w:val="99"/>
    <w:rsid w:val="008C5674"/>
    <w:rPr>
      <w:rFonts w:eastAsia="Times New Roman"/>
      <w:szCs w:val="20"/>
      <w:lang w:eastAsia="ru-RU"/>
    </w:rPr>
  </w:style>
  <w:style w:type="paragraph" w:customStyle="1" w:styleId="1">
    <w:name w:val="Название1"/>
    <w:basedOn w:val="a"/>
    <w:link w:val="a7"/>
    <w:uiPriority w:val="99"/>
    <w:qFormat/>
    <w:rsid w:val="008C5674"/>
    <w:pPr>
      <w:spacing w:line="360" w:lineRule="auto"/>
      <w:ind w:firstLine="709"/>
      <w:jc w:val="center"/>
    </w:pPr>
    <w:rPr>
      <w:rFonts w:ascii="Arial" w:hAnsi="Arial"/>
      <w:b/>
      <w:bCs/>
      <w:sz w:val="24"/>
      <w:szCs w:val="24"/>
      <w:lang w:val="x-none"/>
    </w:rPr>
  </w:style>
  <w:style w:type="character" w:customStyle="1" w:styleId="a7">
    <w:name w:val="Название Знак"/>
    <w:link w:val="1"/>
    <w:uiPriority w:val="99"/>
    <w:rsid w:val="008C567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8C5674"/>
    <w:pPr>
      <w:spacing w:before="100" w:beforeAutospacing="1" w:after="100" w:afterAutospacing="1"/>
      <w:jc w:val="both"/>
    </w:pPr>
    <w:rPr>
      <w:rFonts w:eastAsia="Arial Unicode MS"/>
      <w:color w:val="001F4B"/>
    </w:rPr>
  </w:style>
  <w:style w:type="paragraph" w:styleId="a8">
    <w:name w:val="header"/>
    <w:basedOn w:val="a"/>
    <w:link w:val="a9"/>
    <w:uiPriority w:val="99"/>
    <w:rsid w:val="008C56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C5674"/>
    <w:rPr>
      <w:rFonts w:eastAsia="Times New Roman"/>
      <w:sz w:val="20"/>
      <w:szCs w:val="20"/>
      <w:lang w:eastAsia="ru-RU"/>
    </w:rPr>
  </w:style>
  <w:style w:type="character" w:styleId="aa">
    <w:name w:val="page number"/>
    <w:uiPriority w:val="99"/>
    <w:rsid w:val="008C5674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9560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395608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467D51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semiHidden/>
    <w:rsid w:val="00467D51"/>
    <w:rPr>
      <w:rFonts w:eastAsia="Times New Roman"/>
    </w:rPr>
  </w:style>
  <w:style w:type="character" w:styleId="ad">
    <w:name w:val="Strong"/>
    <w:uiPriority w:val="22"/>
    <w:qFormat/>
    <w:rsid w:val="00B0595B"/>
    <w:rPr>
      <w:b/>
      <w:bCs/>
    </w:rPr>
  </w:style>
  <w:style w:type="paragraph" w:styleId="ae">
    <w:name w:val="footer"/>
    <w:basedOn w:val="a"/>
    <w:link w:val="af"/>
    <w:uiPriority w:val="99"/>
    <w:unhideWhenUsed/>
    <w:rsid w:val="0062625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62625A"/>
    <w:rPr>
      <w:rFonts w:eastAsia="Times New Roman"/>
    </w:rPr>
  </w:style>
  <w:style w:type="character" w:styleId="af0">
    <w:name w:val="Hyperlink"/>
    <w:uiPriority w:val="99"/>
    <w:unhideWhenUsed/>
    <w:rsid w:val="004208B5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B3119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31193"/>
  </w:style>
  <w:style w:type="character" w:customStyle="1" w:styleId="af3">
    <w:name w:val="Текст примечания Знак"/>
    <w:link w:val="af2"/>
    <w:uiPriority w:val="99"/>
    <w:semiHidden/>
    <w:rsid w:val="00B31193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31193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31193"/>
    <w:rPr>
      <w:rFonts w:eastAsia="Times New Roman"/>
      <w:b/>
      <w:bCs/>
    </w:rPr>
  </w:style>
  <w:style w:type="paragraph" w:styleId="af6">
    <w:name w:val="Normal (Web)"/>
    <w:basedOn w:val="a"/>
    <w:uiPriority w:val="99"/>
    <w:semiHidden/>
    <w:unhideWhenUsed/>
    <w:rsid w:val="006D7EAC"/>
    <w:pPr>
      <w:spacing w:before="100" w:beforeAutospacing="1" w:after="100" w:afterAutospacing="1"/>
    </w:pPr>
    <w:rPr>
      <w:sz w:val="24"/>
      <w:szCs w:val="24"/>
    </w:rPr>
  </w:style>
  <w:style w:type="paragraph" w:customStyle="1" w:styleId="s13">
    <w:name w:val="s13"/>
    <w:basedOn w:val="a"/>
    <w:rsid w:val="003A3C9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bumpedfont15">
    <w:name w:val="bumpedfont15"/>
    <w:rsid w:val="003A3C93"/>
  </w:style>
  <w:style w:type="paragraph" w:styleId="af7">
    <w:name w:val="Block Text"/>
    <w:basedOn w:val="a"/>
    <w:rsid w:val="00622534"/>
    <w:pPr>
      <w:tabs>
        <w:tab w:val="left" w:pos="284"/>
        <w:tab w:val="left" w:pos="3119"/>
        <w:tab w:val="left" w:pos="4678"/>
      </w:tabs>
      <w:spacing w:line="360" w:lineRule="auto"/>
      <w:ind w:left="2160" w:right="170"/>
      <w:jc w:val="both"/>
    </w:pPr>
    <w:rPr>
      <w:sz w:val="24"/>
    </w:rPr>
  </w:style>
  <w:style w:type="paragraph" w:customStyle="1" w:styleId="af8">
    <w:basedOn w:val="a"/>
    <w:next w:val="1"/>
    <w:uiPriority w:val="99"/>
    <w:qFormat/>
    <w:rsid w:val="004D7188"/>
    <w:pPr>
      <w:spacing w:line="360" w:lineRule="auto"/>
      <w:ind w:firstLine="709"/>
      <w:jc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3281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30884755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447">
          <w:marLeft w:val="0"/>
          <w:marRight w:val="0"/>
          <w:marTop w:val="0"/>
          <w:marBottom w:val="0"/>
          <w:divBdr>
            <w:top w:val="single" w:sz="24" w:space="8" w:color="486BAD"/>
            <w:left w:val="single" w:sz="24" w:space="8" w:color="486BAD"/>
            <w:bottom w:val="single" w:sz="24" w:space="0" w:color="486BAD"/>
            <w:right w:val="single" w:sz="24" w:space="8" w:color="486BAD"/>
          </w:divBdr>
          <w:divsChild>
            <w:div w:id="968438614">
              <w:marLeft w:val="1"/>
              <w:marRight w:val="1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v.org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suslugi.ru/structure/347843344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C5487-5A9F-423B-8455-F00F720A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Агенство по страхованию вкладов</Company>
  <LinksUpToDate>false</LinksUpToDate>
  <CharactersWithSpaces>6618</CharactersWithSpaces>
  <SharedDoc>false</SharedDoc>
  <HLinks>
    <vt:vector size="12" baseType="variant">
      <vt:variant>
        <vt:i4>4653125</vt:i4>
      </vt:variant>
      <vt:variant>
        <vt:i4>3</vt:i4>
      </vt:variant>
      <vt:variant>
        <vt:i4>0</vt:i4>
      </vt:variant>
      <vt:variant>
        <vt:i4>5</vt:i4>
      </vt:variant>
      <vt:variant>
        <vt:lpwstr>https://www.gosuslugi.ru/structure/347843344)</vt:lpwstr>
      </vt:variant>
      <vt:variant>
        <vt:lpwstr/>
      </vt:variant>
      <vt:variant>
        <vt:i4>3932205</vt:i4>
      </vt:variant>
      <vt:variant>
        <vt:i4>0</vt:i4>
      </vt:variant>
      <vt:variant>
        <vt:i4>0</vt:i4>
      </vt:variant>
      <vt:variant>
        <vt:i4>5</vt:i4>
      </vt:variant>
      <vt:variant>
        <vt:lpwstr>https://www.asv.org.ru/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</dc:creator>
  <cp:keywords/>
  <cp:lastModifiedBy>Афонина Екатерина Андреевна</cp:lastModifiedBy>
  <cp:revision>5</cp:revision>
  <cp:lastPrinted>2025-10-16T11:47:00Z</cp:lastPrinted>
  <dcterms:created xsi:type="dcterms:W3CDTF">2025-11-07T14:02:00Z</dcterms:created>
  <dcterms:modified xsi:type="dcterms:W3CDTF">2025-11-11T08:45:00Z</dcterms:modified>
</cp:coreProperties>
</file>