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6951FC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6951FC">
        <w:rPr>
          <w:b/>
          <w:bCs/>
          <w:sz w:val="28"/>
          <w:szCs w:val="28"/>
        </w:rPr>
        <w:t xml:space="preserve">По сообщению </w:t>
      </w:r>
      <w:r w:rsidR="006951FC" w:rsidRPr="006951FC">
        <w:rPr>
          <w:b/>
          <w:sz w:val="28"/>
          <w:szCs w:val="28"/>
        </w:rPr>
        <w:t>ИФНС России по Ленинскому району г. Махачкалы</w:t>
      </w:r>
      <w:r w:rsidR="00466900" w:rsidRPr="006951FC">
        <w:rPr>
          <w:b/>
          <w:sz w:val="28"/>
          <w:szCs w:val="28"/>
        </w:rPr>
        <w:t xml:space="preserve"> </w:t>
      </w:r>
      <w:r w:rsidRPr="006951FC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6951FC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6951FC">
        <w:rPr>
          <w:b/>
          <w:bCs/>
          <w:sz w:val="28"/>
          <w:szCs w:val="28"/>
        </w:rPr>
        <w:br/>
      </w:r>
      <w:r w:rsidR="006951FC" w:rsidRPr="006951FC">
        <w:rPr>
          <w:b/>
          <w:sz w:val="28"/>
          <w:szCs w:val="28"/>
        </w:rPr>
        <w:t>от 07.06.2022</w:t>
      </w:r>
      <w:r w:rsidR="006951FC" w:rsidRPr="006951FC">
        <w:rPr>
          <w:b/>
          <w:bCs/>
          <w:sz w:val="28"/>
          <w:szCs w:val="28"/>
        </w:rPr>
        <w:t xml:space="preserve"> за № 2220500245062</w:t>
      </w:r>
      <w:r w:rsidRPr="006951FC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6951FC" w:rsidRPr="006951FC">
        <w:rPr>
          <w:b/>
          <w:bCs/>
          <w:sz w:val="28"/>
          <w:szCs w:val="28"/>
        </w:rPr>
        <w:t>Общество с ограниченной ответственностью Коммерческий банк «</w:t>
      </w:r>
      <w:proofErr w:type="spellStart"/>
      <w:r w:rsidR="006951FC" w:rsidRPr="006951FC">
        <w:rPr>
          <w:b/>
          <w:bCs/>
          <w:sz w:val="28"/>
          <w:szCs w:val="28"/>
        </w:rPr>
        <w:t>Кредитинвест</w:t>
      </w:r>
      <w:proofErr w:type="spellEnd"/>
      <w:r w:rsidR="006951FC" w:rsidRPr="006951FC">
        <w:rPr>
          <w:b/>
          <w:bCs/>
          <w:sz w:val="28"/>
          <w:szCs w:val="28"/>
        </w:rPr>
        <w:t>»</w:t>
      </w:r>
      <w:r w:rsidRPr="006951FC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6951FC" w:rsidRPr="006951FC">
        <w:rPr>
          <w:b/>
          <w:bCs/>
          <w:sz w:val="28"/>
          <w:szCs w:val="28"/>
        </w:rPr>
        <w:t>1020500000223</w:t>
      </w:r>
      <w:r w:rsidRPr="006951FC">
        <w:rPr>
          <w:b/>
          <w:bCs/>
          <w:sz w:val="28"/>
          <w:szCs w:val="28"/>
        </w:rPr>
        <w:t>) в связи с ее ликвидацией.</w:t>
      </w:r>
    </w:p>
    <w:p w:rsidR="00A0525B" w:rsidRPr="00A4171A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6951FC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6951FC" w:rsidRPr="006951FC">
        <w:rPr>
          <w:b/>
          <w:sz w:val="28"/>
          <w:szCs w:val="28"/>
        </w:rPr>
        <w:t>21.04.20</w:t>
      </w:r>
      <w:r w:rsidR="006133C7">
        <w:rPr>
          <w:b/>
          <w:sz w:val="28"/>
          <w:szCs w:val="28"/>
        </w:rPr>
        <w:t>22</w:t>
      </w:r>
      <w:r w:rsidR="006951FC" w:rsidRPr="006951FC">
        <w:rPr>
          <w:b/>
          <w:sz w:val="28"/>
          <w:szCs w:val="28"/>
        </w:rPr>
        <w:t xml:space="preserve"> № ОД-803</w:t>
      </w:r>
      <w:r w:rsidRPr="006951FC">
        <w:rPr>
          <w:b/>
          <w:sz w:val="28"/>
          <w:szCs w:val="28"/>
        </w:rPr>
        <w:t xml:space="preserve"> </w:t>
      </w:r>
      <w:r w:rsidRPr="006951FC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 w:rsidRPr="006951FC">
        <w:rPr>
          <w:b/>
          <w:bCs/>
          <w:sz w:val="28"/>
          <w:szCs w:val="28"/>
        </w:rPr>
        <w:br/>
      </w:r>
      <w:r w:rsidRPr="006951FC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 w:rsidRPr="006951FC">
        <w:rPr>
          <w:b/>
          <w:bCs/>
          <w:sz w:val="28"/>
          <w:szCs w:val="28"/>
        </w:rPr>
        <w:br/>
      </w:r>
      <w:r w:rsidR="006951FC" w:rsidRPr="006951FC">
        <w:rPr>
          <w:b/>
          <w:bCs/>
          <w:sz w:val="28"/>
          <w:szCs w:val="28"/>
        </w:rPr>
        <w:t>Общество с ограниченной ответственностью Коммерческий банк «</w:t>
      </w:r>
      <w:proofErr w:type="spellStart"/>
      <w:r w:rsidR="006951FC" w:rsidRPr="006951FC">
        <w:rPr>
          <w:b/>
          <w:bCs/>
          <w:sz w:val="28"/>
          <w:szCs w:val="28"/>
        </w:rPr>
        <w:t>Кредитинвест</w:t>
      </w:r>
      <w:proofErr w:type="spellEnd"/>
      <w:r w:rsidR="006951FC" w:rsidRPr="006951FC">
        <w:rPr>
          <w:b/>
          <w:bCs/>
          <w:sz w:val="28"/>
          <w:szCs w:val="28"/>
        </w:rPr>
        <w:t>»</w:t>
      </w:r>
      <w:r w:rsidR="00743AE1" w:rsidRPr="006951FC">
        <w:rPr>
          <w:b/>
          <w:bCs/>
          <w:sz w:val="28"/>
          <w:szCs w:val="28"/>
        </w:rPr>
        <w:t xml:space="preserve"> (регистрационный </w:t>
      </w:r>
      <w:r w:rsidRPr="006951FC">
        <w:rPr>
          <w:b/>
          <w:bCs/>
          <w:sz w:val="28"/>
          <w:szCs w:val="28"/>
        </w:rPr>
        <w:t xml:space="preserve">номер </w:t>
      </w:r>
      <w:r w:rsidR="006951FC" w:rsidRPr="006951FC">
        <w:rPr>
          <w:b/>
          <w:sz w:val="28"/>
          <w:szCs w:val="28"/>
        </w:rPr>
        <w:t>1197</w:t>
      </w:r>
      <w:r w:rsidRPr="006951FC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AA" w:rsidRDefault="008B09AA">
      <w:r>
        <w:separator/>
      </w:r>
    </w:p>
  </w:endnote>
  <w:endnote w:type="continuationSeparator" w:id="0">
    <w:p w:rsidR="008B09AA" w:rsidRDefault="008B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AA" w:rsidRDefault="008B09AA">
      <w:r>
        <w:separator/>
      </w:r>
    </w:p>
  </w:footnote>
  <w:footnote w:type="continuationSeparator" w:id="0">
    <w:p w:rsidR="008B09AA" w:rsidRDefault="008B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095A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93431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33C7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85E65"/>
    <w:rsid w:val="00691373"/>
    <w:rsid w:val="00691381"/>
    <w:rsid w:val="006951FC"/>
    <w:rsid w:val="006A19CF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0465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B09AA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477D7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ED31-2ACE-44FE-8A58-DFBDABF0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2020-11-20T11:04:00Z</cp:lastPrinted>
  <dcterms:created xsi:type="dcterms:W3CDTF">2022-06-17T13:00:00Z</dcterms:created>
  <dcterms:modified xsi:type="dcterms:W3CDTF">2022-06-17T13:00:00Z</dcterms:modified>
</cp:coreProperties>
</file>