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0" w:rsidRPr="005D4EB8" w:rsidRDefault="00D30C60" w:rsidP="00D30C6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30C60" w:rsidRPr="005D4EB8" w:rsidRDefault="00D30C60" w:rsidP="00D30C60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5D4EB8" w:rsidRDefault="00D30C60" w:rsidP="00D30C60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6AFA" w:rsidRDefault="00D30C60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936A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5367">
        <w:rPr>
          <w:rFonts w:ascii="Times New Roman" w:hAnsi="Times New Roman"/>
          <w:sz w:val="28"/>
          <w:szCs w:val="28"/>
          <w:lang w:eastAsia="ru-RU"/>
        </w:rPr>
        <w:t xml:space="preserve">Акционерный Коммерческий Банк «ИНКАРОБАНК» (Акционерное общество)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</w:t>
      </w:r>
      <w:r w:rsidR="00936A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«О</w:t>
      </w:r>
      <w:r w:rsidR="00936AFA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Pr="005D4EB8">
        <w:rPr>
          <w:rFonts w:ascii="Times New Roman" w:hAnsi="Times New Roman"/>
          <w:sz w:val="28"/>
          <w:szCs w:val="28"/>
          <w:lang w:eastAsia="ru-RU"/>
        </w:rPr>
        <w:t>есостояте</w:t>
      </w:r>
      <w:r>
        <w:rPr>
          <w:rFonts w:ascii="Times New Roman" w:hAnsi="Times New Roman"/>
          <w:sz w:val="28"/>
          <w:szCs w:val="28"/>
          <w:lang w:eastAsia="ru-RU"/>
        </w:rPr>
        <w:t>льности (банкротстве)» по адрес</w:t>
      </w:r>
      <w:r w:rsidR="00A75367">
        <w:rPr>
          <w:rFonts w:ascii="Times New Roman" w:hAnsi="Times New Roman"/>
          <w:sz w:val="28"/>
          <w:szCs w:val="28"/>
          <w:lang w:eastAsia="ru-RU"/>
        </w:rPr>
        <w:t xml:space="preserve">у 125047, г. Москва, </w:t>
      </w:r>
      <w:r w:rsidR="00A75367">
        <w:rPr>
          <w:rFonts w:ascii="Times New Roman" w:hAnsi="Times New Roman"/>
          <w:sz w:val="28"/>
          <w:szCs w:val="28"/>
          <w:lang w:eastAsia="ru-RU"/>
        </w:rPr>
        <w:br/>
        <w:t>2-ая Брестская ул., д. 32.</w:t>
      </w:r>
    </w:p>
    <w:p w:rsidR="00A75367" w:rsidRDefault="00A75367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5367" w:rsidRDefault="00A75367" w:rsidP="00936A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9482B" w:rsidRDefault="0019482B" w:rsidP="00F25016">
      <w:pPr>
        <w:spacing w:after="0" w:line="360" w:lineRule="auto"/>
        <w:ind w:firstLine="567"/>
        <w:jc w:val="both"/>
      </w:pPr>
    </w:p>
    <w:sectPr w:rsidR="001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19482B"/>
    <w:rsid w:val="002374FA"/>
    <w:rsid w:val="002E2740"/>
    <w:rsid w:val="00720C09"/>
    <w:rsid w:val="00936AFA"/>
    <w:rsid w:val="00A75367"/>
    <w:rsid w:val="00CB723D"/>
    <w:rsid w:val="00D30C60"/>
    <w:rsid w:val="00F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2018-11-13T14:31:00Z</dcterms:created>
  <dcterms:modified xsi:type="dcterms:W3CDTF">2018-11-13T14:31:00Z</dcterms:modified>
</cp:coreProperties>
</file>