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7DE09F5F" w14:textId="77777777" w:rsidTr="002E3EB9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2E3EB9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2E3EB9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56852FF8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5772B82D" w:rsidR="007A10AD" w:rsidRPr="007A10AD" w:rsidRDefault="007A10AD" w:rsidP="00320CF6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Полное (сокращенное</w:t>
            </w:r>
            <w:r w:rsidR="00320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наличии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) наименование Клиента, подразделения Клиента</w:t>
            </w:r>
          </w:p>
        </w:tc>
      </w:tr>
      <w:tr w:rsidR="00553EFE" w:rsidRPr="007A10AD" w14:paraId="1878858A" w14:textId="77777777" w:rsidTr="002E3EB9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2E3EB9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366FE" w:rsidRPr="007A10AD" w14:paraId="12623487" w14:textId="77777777" w:rsidTr="002E3EB9">
        <w:trPr>
          <w:cantSplit/>
          <w:trHeight w:val="245"/>
        </w:trPr>
        <w:tc>
          <w:tcPr>
            <w:tcW w:w="568" w:type="dxa"/>
          </w:tcPr>
          <w:p w14:paraId="786E2240" w14:textId="77777777" w:rsidR="00A366FE" w:rsidRPr="007A10AD" w:rsidRDefault="00A366FE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0B85" w14:textId="678F0E6F" w:rsidR="0031681A" w:rsidRDefault="00A366FE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9719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24D97A" w14:textId="4EB9DD92" w:rsidR="00A366FE" w:rsidRPr="007A10AD" w:rsidRDefault="0031681A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04B7EA47" w14:textId="6D16D0F5" w:rsidR="00A366FE" w:rsidRPr="007A10AD" w:rsidRDefault="00A366FE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 о времени выполнения отдельных процедур в течение дня</w:t>
            </w:r>
            <w:r w:rsidR="00F664CC"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1984" w:type="dxa"/>
          </w:tcPr>
          <w:p w14:paraId="1EA347D0" w14:textId="09C9E3E4" w:rsidR="00A366FE" w:rsidRPr="007A10AD" w:rsidRDefault="00A366FE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63EDB96" w14:textId="63B0FB39" w:rsidR="00A366FE" w:rsidRPr="00B51C5F" w:rsidRDefault="00A366FE" w:rsidP="00A366F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7AFE4E" w14:textId="77777777" w:rsidR="00A366FE" w:rsidRPr="00B51C5F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D7AD6FE" w14:textId="7D6B6EDC" w:rsidR="00A366FE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7906BBDE" w14:textId="35DC4A18" w:rsidR="00A366FE" w:rsidRPr="007A10AD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1E1FC99F" w14:textId="77777777" w:rsidTr="002E3EB9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2E3EB9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1984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2E3EB9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1D6491CE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2E3EB9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363A42E9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2E3EB9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14D6CE2F" w:rsid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FB08D49" w14:textId="63EBEDCA" w:rsidR="00FE20AE" w:rsidRPr="007A10AD" w:rsidRDefault="00FE20AE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47FFF4B4" w14:textId="7425AB86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5B7E6ED1" w14:textId="77777777" w:rsidTr="002E3EB9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64322D70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4A185F04" w14:textId="77777777" w:rsidTr="002E3EB9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4164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394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73CFE986" w14:textId="5E6DF772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25776CD5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</w:p>
          <w:p w14:paraId="23E0DFAD" w14:textId="55EB2451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  <w:p w14:paraId="25C35242" w14:textId="1855C41F" w:rsidR="007A10AD" w:rsidRDefault="007A10AD" w:rsidP="008438C0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  <w:p w14:paraId="3437DA11" w14:textId="3C8DBACD" w:rsidR="00621D0B" w:rsidRPr="007A10AD" w:rsidRDefault="00621D0B" w:rsidP="00621D0B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DB57ACB" w14:textId="36FE5DC2" w:rsidR="00621D0B" w:rsidRPr="007A10AD" w:rsidRDefault="00621D0B" w:rsidP="00621D0B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  <w:p w14:paraId="16349591" w14:textId="14E54F71" w:rsidR="00621D0B" w:rsidRPr="008438C0" w:rsidRDefault="00621D0B" w:rsidP="00621D0B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8C0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DF67C5" w:rsidRPr="00DF67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  <w:p w14:paraId="61E30526" w14:textId="688ACF47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  <w:p w14:paraId="303EC636" w14:textId="33368AEB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  <w:p w14:paraId="4E7C1D8F" w14:textId="17CFCC58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ИНН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  <w:p w14:paraId="19DF06DD" w14:textId="7D7E14A1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  <w:p w14:paraId="68EA69B5" w14:textId="0387DA24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доля остатка денежных средств для перевода на счет назначения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5"/>
            </w:r>
          </w:p>
          <w:p w14:paraId="04F1C4D2" w14:textId="75AEA2F6" w:rsidR="00621D0B" w:rsidRPr="007A10AD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максимальная сумма перевода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</w:p>
        </w:tc>
      </w:tr>
      <w:tr w:rsidR="007A10AD" w:rsidRPr="007A10AD" w14:paraId="53E106D8" w14:textId="77777777" w:rsidTr="002E3EB9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25867098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984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319A4778" w:rsidR="008002CE" w:rsidRDefault="006542AB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2E3EB9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06B48EAE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B1046E7" w14:textId="38AB391E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167691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984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заявления, представленного Клиентом в Банк:</w:t>
            </w:r>
          </w:p>
          <w:p w14:paraId="609C89D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66A2E6E0" w14:textId="3546BA2F" w:rsidR="007E2E37" w:rsidRPr="007E2E37" w:rsidRDefault="007E2E37" w:rsidP="007E2E37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частичного акцепта</w:t>
            </w:r>
            <w:r w:rsidR="00345BE8" w:rsidRPr="00345B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FB24AA6" w14:textId="5EE279F2" w:rsid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возможен</w:t>
            </w:r>
          </w:p>
          <w:p w14:paraId="4C39E5BD" w14:textId="74E5BEF1" w:rsidR="007E2E37" w:rsidRP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884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е возможен</w:t>
            </w:r>
          </w:p>
          <w:p w14:paraId="40DCA702" w14:textId="7FF3EF8D" w:rsidR="006542AB" w:rsidRDefault="00011511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6B2C9E" w14:textId="77777777" w:rsidR="008002CE" w:rsidRPr="007A10AD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2E3EB9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76E1D5B6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1984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50D08FDE" w:rsidR="000A33F5" w:rsidRPr="007B1B3A" w:rsidRDefault="00387A33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470769C3" w14:textId="77777777" w:rsidTr="002E3EB9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DB499FF" w:rsidR="00480A02" w:rsidRDefault="00C91DEC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  <w:p w14:paraId="18D6CA95" w14:textId="6DAFBFBF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  <w:tc>
          <w:tcPr>
            <w:tcW w:w="1984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5C70A5D5" w:rsidR="007A10AD" w:rsidRDefault="0055725B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96CDAB" w14:textId="16648476" w:rsid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293A5333" w14:textId="7598CF41" w:rsidR="00A10DE0" w:rsidRP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  <w:p w14:paraId="3DA64FBF" w14:textId="7656393A" w:rsidR="00A10DE0" w:rsidRPr="00A10DE0" w:rsidRDefault="00A10DE0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доступные сервисы перевода денежных средств</w:t>
            </w:r>
            <w:r w:rsidR="0058644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9CED7A" w14:textId="1808229F" w:rsidR="00D53B71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и несрочного перевода</w:t>
            </w:r>
          </w:p>
          <w:p w14:paraId="524F4B45" w14:textId="10A0D208" w:rsidR="00E06444" w:rsidRPr="00A10DE0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</w:p>
        </w:tc>
      </w:tr>
      <w:tr w:rsidR="00EF1276" w:rsidRPr="007A10AD" w14:paraId="02675633" w14:textId="77777777" w:rsidTr="002E3EB9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A7B8B33" w:rsidR="00EF1276" w:rsidRDefault="00C91DEC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41177E" w:rsidRPr="007A10AD" w14:paraId="3258DEB9" w14:textId="77777777" w:rsidTr="003B3006">
        <w:trPr>
          <w:cantSplit/>
          <w:trHeight w:val="557"/>
        </w:trPr>
        <w:tc>
          <w:tcPr>
            <w:tcW w:w="568" w:type="dxa"/>
          </w:tcPr>
          <w:p w14:paraId="74AF039B" w14:textId="77777777" w:rsidR="0041177E" w:rsidRPr="007A10AD" w:rsidRDefault="0041177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16C25" w14:textId="07062C5E" w:rsidR="0041177E" w:rsidRDefault="00C91DEC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792A3470" w14:textId="05F64F95" w:rsidR="0041177E" w:rsidRPr="00F350BC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F350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632A9283" w14:textId="50905CE0" w:rsidR="00BC5CFA" w:rsidRPr="007A10AD" w:rsidRDefault="0041177E" w:rsidP="0025726C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</w:t>
            </w:r>
            <w:r w:rsidR="00BC5CFA" w:rsidRP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банка (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иностранной кредитной организации),</w:t>
            </w:r>
            <w:r w:rsidR="00014518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04817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кредитной организации,</w:t>
            </w:r>
            <w:r w:rsidR="00204817">
              <w:rPr>
                <w:bCs/>
                <w:szCs w:val="28"/>
              </w:rPr>
              <w:t xml:space="preserve"> 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являющегося (являющейся) корреспондентом 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Клиента</w:t>
            </w:r>
            <w:r w:rsidR="002572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  <w:r w:rsidR="0025726C" w:rsidRPr="003B3006"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19"/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включения такого иностранного банка (такой иностранной кредитной организации)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47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такой кредитной организации, 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такого иностранного поставщика платежных услуг</w:t>
            </w:r>
            <w:r w:rsidR="00014518" w:rsidRPr="000145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A26BC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состав косвенных участников с доступом к</w:t>
            </w:r>
            <w:r w:rsid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1A07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трансграничным переводам с использованием СБП (ТПСБП</w:t>
            </w:r>
            <w:r w:rsidR="00C21A07">
              <w:rPr>
                <w:bCs/>
                <w:szCs w:val="28"/>
              </w:rPr>
              <w:t>)</w:t>
            </w:r>
            <w:r w:rsidR="002B0852">
              <w:rPr>
                <w:rStyle w:val="a5"/>
                <w:bCs/>
                <w:szCs w:val="28"/>
              </w:rPr>
              <w:footnoteReference w:id="20"/>
            </w:r>
          </w:p>
        </w:tc>
        <w:tc>
          <w:tcPr>
            <w:tcW w:w="1984" w:type="dxa"/>
          </w:tcPr>
          <w:p w14:paraId="7343A618" w14:textId="5433A60C" w:rsidR="0041177E" w:rsidRPr="007A10AD" w:rsidRDefault="0041177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16C0103" w14:textId="56C69A14" w:rsidR="00BC5CFA" w:rsidRDefault="00AD2924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C5CFA"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</w:p>
          <w:p w14:paraId="6C63A6B5" w14:textId="665BA6A7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код страны</w:t>
            </w:r>
          </w:p>
          <w:p w14:paraId="65153D0B" w14:textId="16967DF8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индекс</w:t>
            </w:r>
          </w:p>
          <w:p w14:paraId="6D4112F8" w14:textId="65B7AF36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тип населенного пункта</w:t>
            </w:r>
          </w:p>
          <w:p w14:paraId="5DDBD4C5" w14:textId="51ECA4CD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14:paraId="7E7B1D51" w14:textId="363E850C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14:paraId="6CA15F7C" w14:textId="593C333C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БИК (СВИФТ)</w:t>
            </w:r>
          </w:p>
          <w:p w14:paraId="75865E09" w14:textId="7ECBCBA9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английском языке</w:t>
            </w:r>
          </w:p>
          <w:p w14:paraId="0547E640" w14:textId="2D3CAEBE" w:rsidR="00013636" w:rsidRPr="00013636" w:rsidRDefault="00AD2924" w:rsidP="00B36EEE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 w:rsidRPr="00AD29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номере иностранного банка (иностранной кредитной организации)</w:t>
            </w:r>
            <w:r w:rsidR="00727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D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кредитной организации, </w:t>
            </w:r>
            <w:r w:rsidR="00727D6E" w:rsidRPr="00727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</w:p>
        </w:tc>
      </w:tr>
      <w:tr w:rsidR="00EF1276" w:rsidRPr="007A10AD" w14:paraId="31D99150" w14:textId="77777777" w:rsidTr="002E3EB9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066F6418" w:rsidR="00EF1276" w:rsidRPr="00475007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750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  <w:p w14:paraId="283B6BF3" w14:textId="1115867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AA91076" w14:textId="06A0F5C5" w:rsidR="00EF1276" w:rsidRPr="007A10AD" w:rsidRDefault="00EF1276" w:rsidP="00652ABF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1984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4AF26A3A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054F5B" w:rsidRPr="007A10AD" w14:paraId="1B22D32A" w14:textId="77777777" w:rsidTr="002E3EB9">
        <w:trPr>
          <w:cantSplit/>
          <w:trHeight w:val="557"/>
        </w:trPr>
        <w:tc>
          <w:tcPr>
            <w:tcW w:w="568" w:type="dxa"/>
          </w:tcPr>
          <w:p w14:paraId="02A86C1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1DBDA2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7900E03E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01D535D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0192BFE3" w14:textId="77777777" w:rsidTr="002E3EB9">
        <w:trPr>
          <w:cantSplit/>
          <w:trHeight w:val="557"/>
        </w:trPr>
        <w:tc>
          <w:tcPr>
            <w:tcW w:w="568" w:type="dxa"/>
          </w:tcPr>
          <w:p w14:paraId="220BA4E9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8EE60A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81C002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6B7F3712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4C6B87E7" w14:textId="77777777" w:rsidTr="002E3EB9">
        <w:trPr>
          <w:cantSplit/>
          <w:trHeight w:val="557"/>
        </w:trPr>
        <w:tc>
          <w:tcPr>
            <w:tcW w:w="568" w:type="dxa"/>
          </w:tcPr>
          <w:p w14:paraId="75D8183D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4146F2C" w14:textId="3F09AEBA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1"/>
            </w:r>
          </w:p>
        </w:tc>
        <w:tc>
          <w:tcPr>
            <w:tcW w:w="1984" w:type="dxa"/>
          </w:tcPr>
          <w:p w14:paraId="1EF98E3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054F5B" w:rsidRPr="007A10AD" w14:paraId="30360C37" w14:textId="77777777" w:rsidTr="002E3EB9">
        <w:trPr>
          <w:cantSplit/>
          <w:trHeight w:val="557"/>
        </w:trPr>
        <w:tc>
          <w:tcPr>
            <w:tcW w:w="568" w:type="dxa"/>
          </w:tcPr>
          <w:p w14:paraId="544997F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2073E4E5" w:rsidR="00054F5B" w:rsidRPr="007A10AD" w:rsidRDefault="00054F5B" w:rsidP="005A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1D66DC8" w14:textId="4FF45E25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3A3E5970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FAE6AC9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Клиента</w:t>
            </w:r>
          </w:p>
          <w:p w14:paraId="7D15BF1D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подразделения Клиента</w:t>
            </w:r>
          </w:p>
          <w:p w14:paraId="17CB7427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с открытием счета для учета наличных денежных средств, принятых от подразделений Клиента</w:t>
            </w:r>
          </w:p>
          <w:p w14:paraId="04AB06F1" w14:textId="184EB763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без открытия Счета, счета для кассового обслуживания Клиента, счета для кассового обслуживания подразделения Клиента, счета для учета наличных денежных средств, принятых от подразделений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0E77AC34" w14:textId="77777777" w:rsidTr="002E3EB9">
        <w:trPr>
          <w:cantSplit/>
          <w:trHeight w:val="557"/>
        </w:trPr>
        <w:tc>
          <w:tcPr>
            <w:tcW w:w="568" w:type="dxa"/>
          </w:tcPr>
          <w:p w14:paraId="247F6A75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0F9655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0AB23206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567DB710" w:rsidR="00054F5B" w:rsidRPr="00FF4B3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054F5B" w:rsidRPr="007A10AD" w14:paraId="123E1117" w14:textId="77777777" w:rsidTr="002E3EB9">
        <w:trPr>
          <w:cantSplit/>
          <w:trHeight w:val="557"/>
        </w:trPr>
        <w:tc>
          <w:tcPr>
            <w:tcW w:w="568" w:type="dxa"/>
          </w:tcPr>
          <w:p w14:paraId="2016120C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7E18F82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1984" w:type="dxa"/>
          </w:tcPr>
          <w:p w14:paraId="234B600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2FE4D554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2"/>
            </w:r>
          </w:p>
          <w:p w14:paraId="1AFA5FE8" w14:textId="6CCC9505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структурного подразделения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РОСИНКАС</w:t>
            </w:r>
          </w:p>
        </w:tc>
      </w:tr>
      <w:tr w:rsidR="00054F5B" w:rsidRPr="007A10AD" w14:paraId="4619C004" w14:textId="77777777" w:rsidTr="002E3EB9">
        <w:trPr>
          <w:cantSplit/>
          <w:trHeight w:val="557"/>
        </w:trPr>
        <w:tc>
          <w:tcPr>
            <w:tcW w:w="568" w:type="dxa"/>
          </w:tcPr>
          <w:p w14:paraId="1960FD0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224778D3" w14:textId="7F7DCA03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06C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054F5B" w:rsidRPr="007A10AD" w:rsidRDefault="00054F5B" w:rsidP="00054F5B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054F5B" w:rsidRPr="007A10AD" w14:paraId="4305A9F2" w14:textId="77777777" w:rsidTr="002E3EB9">
        <w:trPr>
          <w:cantSplit/>
          <w:trHeight w:val="557"/>
        </w:trPr>
        <w:tc>
          <w:tcPr>
            <w:tcW w:w="568" w:type="dxa"/>
          </w:tcPr>
          <w:p w14:paraId="64E843B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3E27078" w14:textId="17BBD632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бумажном носителе</w:t>
            </w:r>
          </w:p>
        </w:tc>
        <w:tc>
          <w:tcPr>
            <w:tcW w:w="1984" w:type="dxa"/>
          </w:tcPr>
          <w:p w14:paraId="310199BD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2DBCA613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2486995" w14:textId="4BD434C6" w:rsidR="00054F5B" w:rsidRPr="00DD32E5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 (указать адрес (адреса)</w:t>
            </w:r>
          </w:p>
          <w:p w14:paraId="5E74D469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054F5B" w:rsidRPr="007A10AD" w14:paraId="7C6C2345" w14:textId="77777777" w:rsidTr="002E3EB9">
        <w:trPr>
          <w:cantSplit/>
          <w:trHeight w:val="557"/>
        </w:trPr>
        <w:tc>
          <w:tcPr>
            <w:tcW w:w="568" w:type="dxa"/>
          </w:tcPr>
          <w:p w14:paraId="29A8CA63" w14:textId="2028EC38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8BA2CCF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3C10F0B2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0E2CDA32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7BBAE6EA" w14:textId="77777777" w:rsidTr="002E3EB9">
        <w:trPr>
          <w:cantSplit/>
          <w:trHeight w:val="557"/>
        </w:trPr>
        <w:tc>
          <w:tcPr>
            <w:tcW w:w="568" w:type="dxa"/>
          </w:tcPr>
          <w:p w14:paraId="576C4F4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82EAC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712A13A2" w14:textId="7BCAD0BA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6401A92" w14:textId="6E60AF04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Срок передачи Клиенту 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14484276" w14:textId="66FD51A3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054F5B" w:rsidRPr="00D31B4F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срок передачи</w:t>
            </w:r>
          </w:p>
        </w:tc>
      </w:tr>
      <w:tr w:rsidR="00054F5B" w:rsidRPr="007A10AD" w14:paraId="277C0C6D" w14:textId="77777777" w:rsidTr="002E3EB9">
        <w:trPr>
          <w:cantSplit/>
          <w:trHeight w:val="557"/>
        </w:trPr>
        <w:tc>
          <w:tcPr>
            <w:tcW w:w="568" w:type="dxa"/>
          </w:tcPr>
          <w:p w14:paraId="1E1CC29F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FFCB8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50630B94" w14:textId="1B2EE44E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2C000FD" w14:textId="4B4C3C60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необходимости получения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Банке 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неплатежеспособных денежных знаков, не содержащих признаков подделки,</w:t>
            </w:r>
            <w:r w:rsidRPr="0025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выявленных при обработке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пачек банкнот, мешков с монетой</w:t>
            </w:r>
            <w:r w:rsidR="0016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кассет с корешками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AF8" w:rsidRPr="0096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(банкнотами)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упаковке Клиента</w:t>
            </w:r>
          </w:p>
        </w:tc>
        <w:tc>
          <w:tcPr>
            <w:tcW w:w="1984" w:type="dxa"/>
          </w:tcPr>
          <w:p w14:paraId="1AF2A3AF" w14:textId="260F7F05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8897F1" w14:textId="77777777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получение</w:t>
            </w:r>
          </w:p>
          <w:p w14:paraId="697E25C6" w14:textId="7C770FBB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необходимость получения, согласие на уничтожение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Банком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неплатежеспособных денежных знаков, не содержащих признаков подделки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2BCC890C" w14:textId="77777777" w:rsidTr="002E3EB9">
        <w:trPr>
          <w:cantSplit/>
          <w:trHeight w:val="557"/>
        </w:trPr>
        <w:tc>
          <w:tcPr>
            <w:tcW w:w="568" w:type="dxa"/>
          </w:tcPr>
          <w:p w14:paraId="5B91F8D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9113AD8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50B6CB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200C0DE8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097E5194" w14:textId="21812F15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</w:t>
            </w:r>
          </w:p>
          <w:p w14:paraId="1AF107FF" w14:textId="69BB79BE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0BDE324C" w14:textId="77777777" w:rsidTr="002E3EB9">
        <w:trPr>
          <w:cantSplit/>
          <w:trHeight w:val="557"/>
        </w:trPr>
        <w:tc>
          <w:tcPr>
            <w:tcW w:w="568" w:type="dxa"/>
          </w:tcPr>
          <w:p w14:paraId="60B248C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29E5E86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409D31F7" w14:textId="77777777" w:rsidR="00054F5B" w:rsidRPr="00DD6247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583A5619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Pr="00DD62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3DA177FF" w14:textId="77777777" w:rsidTr="002E3EB9">
        <w:trPr>
          <w:cantSplit/>
          <w:trHeight w:val="557"/>
        </w:trPr>
        <w:tc>
          <w:tcPr>
            <w:tcW w:w="568" w:type="dxa"/>
          </w:tcPr>
          <w:p w14:paraId="3F1C05A0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CE8818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</w:tcPr>
          <w:p w14:paraId="7EBEBE48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69CAB99E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5F9A3D5F" w14:textId="77777777" w:rsidTr="002E3EB9">
        <w:trPr>
          <w:cantSplit/>
          <w:trHeight w:val="557"/>
        </w:trPr>
        <w:tc>
          <w:tcPr>
            <w:tcW w:w="568" w:type="dxa"/>
          </w:tcPr>
          <w:p w14:paraId="641E880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1FAF21E" w14:textId="1608CD08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в Банк заявки на сдачу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2327552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054F5B" w:rsidRPr="007A10AD" w:rsidRDefault="00054F5B" w:rsidP="00054F5B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054F5B" w:rsidRPr="007A10AD" w14:paraId="2BA37837" w14:textId="77777777" w:rsidTr="002E3EB9">
        <w:trPr>
          <w:cantSplit/>
          <w:trHeight w:val="557"/>
        </w:trPr>
        <w:tc>
          <w:tcPr>
            <w:tcW w:w="568" w:type="dxa"/>
          </w:tcPr>
          <w:p w14:paraId="75F9B548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7F136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07AC7D33" w14:textId="5F4E2D0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F4BD2AF" w14:textId="00A3EB71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Клиента,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1ADE7684" w14:textId="0C2594E0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28FF567" w14:textId="42307799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47C65100" w14:textId="6583C299" w:rsidR="00054F5B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ACD470B" w14:textId="3A864C2E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63757201" w14:textId="1E1E4C03" w:rsidR="00054F5B" w:rsidRPr="00B8795A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32416AC7" w14:textId="77777777" w:rsidTr="002E3EB9">
        <w:trPr>
          <w:cantSplit/>
          <w:trHeight w:val="557"/>
        </w:trPr>
        <w:tc>
          <w:tcPr>
            <w:tcW w:w="568" w:type="dxa"/>
          </w:tcPr>
          <w:p w14:paraId="37A63F7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8749E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7FDCE1AF" w14:textId="312B187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7CAFEA5" w14:textId="19151286" w:rsidR="00054F5B" w:rsidRPr="00376B5E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из счетов по кассовому обслуживанию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Клиента,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2197D463" w14:textId="7DF0133D" w:rsidR="00054F5B" w:rsidRPr="00376B5E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FCB46BD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4659CD2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793E0E29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5CB22E0F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58BBA8A3" w14:textId="3A9DD655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1A945FB9" w14:textId="77777777" w:rsidTr="002E3EB9">
        <w:trPr>
          <w:cantSplit/>
          <w:trHeight w:val="557"/>
        </w:trPr>
        <w:tc>
          <w:tcPr>
            <w:tcW w:w="568" w:type="dxa"/>
          </w:tcPr>
          <w:p w14:paraId="0FE12ED8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55A1825A" w:rsidR="00054F5B" w:rsidRDefault="00F41CA0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6.2.13</w:t>
            </w:r>
          </w:p>
          <w:p w14:paraId="3274F0A0" w14:textId="2F67F6ED" w:rsidR="00054F5B" w:rsidRPr="005A1D6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B3FE970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6DEB5A2E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054F5B" w:rsidRPr="00345FBC" w14:paraId="7A73B90C" w14:textId="77777777" w:rsidTr="002E3EB9">
        <w:trPr>
          <w:cantSplit/>
          <w:trHeight w:val="557"/>
        </w:trPr>
        <w:tc>
          <w:tcPr>
            <w:tcW w:w="568" w:type="dxa"/>
          </w:tcPr>
          <w:p w14:paraId="4928FBAC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029C277" w14:textId="77777777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2D16009C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054F5B" w:rsidRPr="00345FB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054F5B" w:rsidRPr="00345FBC" w14:paraId="56AE1097" w14:textId="77777777" w:rsidTr="002E3EB9">
        <w:trPr>
          <w:cantSplit/>
          <w:trHeight w:val="557"/>
        </w:trPr>
        <w:tc>
          <w:tcPr>
            <w:tcW w:w="568" w:type="dxa"/>
          </w:tcPr>
          <w:p w14:paraId="0F134806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4F55E" w14:textId="677907B8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5965E67F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054F5B" w:rsidRPr="00345FB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054F5B" w:rsidRPr="00345FBC" w:rsidRDefault="00054F5B" w:rsidP="00054F5B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054F5B" w:rsidRPr="00345FBC" w:rsidRDefault="00054F5B" w:rsidP="00054F5B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5F528AC0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7852" w14:textId="77777777" w:rsidR="00846C2C" w:rsidRDefault="00846C2C" w:rsidP="007A10AD">
      <w:pPr>
        <w:spacing w:after="0" w:line="240" w:lineRule="auto"/>
      </w:pPr>
      <w:r>
        <w:separator/>
      </w:r>
    </w:p>
  </w:endnote>
  <w:endnote w:type="continuationSeparator" w:id="0">
    <w:p w14:paraId="7710DEFA" w14:textId="77777777" w:rsidR="00846C2C" w:rsidRDefault="00846C2C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E079" w14:textId="77777777" w:rsidR="00846C2C" w:rsidRDefault="00846C2C" w:rsidP="007A10AD">
      <w:pPr>
        <w:spacing w:after="0" w:line="240" w:lineRule="auto"/>
      </w:pPr>
      <w:r>
        <w:separator/>
      </w:r>
    </w:p>
  </w:footnote>
  <w:footnote w:type="continuationSeparator" w:id="0">
    <w:p w14:paraId="0AC7E4B4" w14:textId="77777777" w:rsidR="00846C2C" w:rsidRDefault="00846C2C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DF67C5" w:rsidRDefault="00DF67C5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65FC2FA5" w:rsidR="00DF67C5" w:rsidRDefault="00DF67C5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3">
    <w:p w14:paraId="4255E72D" w14:textId="31D64BB6" w:rsidR="00DF67C5" w:rsidRDefault="00DF67C5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4">
    <w:p w14:paraId="17A29C77" w14:textId="482CFA25" w:rsidR="00DF67C5" w:rsidRDefault="00DF67C5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5">
    <w:p w14:paraId="5D7718ED" w14:textId="77777777" w:rsidR="00DF67C5" w:rsidRDefault="00DF67C5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6">
    <w:p w14:paraId="2A472033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C10C0">
        <w:t>Может быть выбрано только одно значение</w:t>
      </w:r>
      <w:r>
        <w:t xml:space="preserve"> времени.</w:t>
      </w:r>
    </w:p>
  </w:footnote>
  <w:footnote w:id="7">
    <w:p w14:paraId="7EA4B9B8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номер внутридневного консолидированного рейса регулярного сеанса платежной системы Банка России. Сумма перевода не включает ликвидность для расчетов с использованием сервиса быстрых платежей.</w:t>
      </w:r>
    </w:p>
    <w:p w14:paraId="1075B864" w14:textId="77777777" w:rsidR="00DF67C5" w:rsidRDefault="00DF67C5" w:rsidP="00621D0B">
      <w:pPr>
        <w:pStyle w:val="a3"/>
        <w:jc w:val="both"/>
      </w:pPr>
      <w:r>
        <w:t>Для счетов,</w:t>
      </w:r>
      <w:r w:rsidRPr="00621D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A4128">
        <w:t>обслуживаемых полевыми учреждениями Банка России</w:t>
      </w:r>
      <w:r>
        <w:t>, применимо в пределах операционного дня.</w:t>
      </w:r>
    </w:p>
  </w:footnote>
  <w:footnote w:id="8">
    <w:p w14:paraId="2D519774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Неприменимо для счетов, </w:t>
      </w:r>
      <w:r w:rsidRPr="007A4128">
        <w:t>обслуживаемых полевыми учреждениями Банка России</w:t>
      </w:r>
      <w:r>
        <w:t>.</w:t>
      </w:r>
    </w:p>
  </w:footnote>
  <w:footnote w:id="9">
    <w:p w14:paraId="24442836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При необходимости перевода остатка денежных средств нескольким получателям группа реквизитов счета назначения повторяется для каждого получателя.</w:t>
      </w:r>
    </w:p>
  </w:footnote>
  <w:footnote w:id="10">
    <w:p w14:paraId="575F9FE3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номер банковского счета, открытого в Банке России.</w:t>
      </w:r>
    </w:p>
  </w:footnote>
  <w:footnote w:id="11">
    <w:p w14:paraId="3C254FAF" w14:textId="090B16A4" w:rsidR="00DF67C5" w:rsidRDefault="00DF67C5" w:rsidP="00DF67C5">
      <w:pPr>
        <w:pStyle w:val="a3"/>
        <w:jc w:val="both"/>
      </w:pPr>
      <w:r>
        <w:rPr>
          <w:rStyle w:val="a5"/>
        </w:rPr>
        <w:footnoteRef/>
      </w:r>
      <w:r>
        <w:t xml:space="preserve"> Указывается БИК кредитной организации (ее филиала), подразделения Банка России, органа Федерального казначейства</w:t>
      </w:r>
      <w:r w:rsidR="00320CF6" w:rsidRPr="00320CF6">
        <w:t xml:space="preserve">, </w:t>
      </w:r>
      <w:r w:rsidR="00E11E2D" w:rsidRPr="00E11E2D">
        <w:t>филиала ин</w:t>
      </w:r>
      <w:r w:rsidR="00AB5708">
        <w:t>остранного банка, через который</w:t>
      </w:r>
      <w:r w:rsidR="00E11E2D" w:rsidRPr="00E11E2D">
        <w:t xml:space="preserve"> иностранный банк осуществляет свою деятельность на территории Российской Федерации</w:t>
      </w:r>
      <w:r>
        <w:t>.</w:t>
      </w:r>
    </w:p>
  </w:footnote>
  <w:footnote w:id="12">
    <w:p w14:paraId="47705A04" w14:textId="41561A44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Может быть указан номер банковского счета получателя средств.</w:t>
      </w:r>
    </w:p>
  </w:footnote>
  <w:footnote w:id="13">
    <w:p w14:paraId="27197332" w14:textId="4950A89C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наименование получателя средств при наличии значения номера </w:t>
      </w:r>
      <w:r w:rsidR="003E4567">
        <w:t xml:space="preserve">его </w:t>
      </w:r>
      <w:r>
        <w:t>банковского счета.</w:t>
      </w:r>
    </w:p>
  </w:footnote>
  <w:footnote w:id="14">
    <w:p w14:paraId="16472992" w14:textId="237C0E02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ИНН получателя средств при наличии значения номера</w:t>
      </w:r>
      <w:r w:rsidR="003E4567">
        <w:t xml:space="preserve"> его</w:t>
      </w:r>
      <w:r>
        <w:t xml:space="preserve"> банковского счета.</w:t>
      </w:r>
    </w:p>
  </w:footnote>
  <w:footnote w:id="15">
    <w:p w14:paraId="666DF6C5" w14:textId="77777777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В случае, если перевод денежных средств осуществляется нескольким получателям, должна быть указана доля остатка в процентах для перевода денежных средств каждому получателю.</w:t>
      </w:r>
    </w:p>
  </w:footnote>
  <w:footnote w:id="16">
    <w:p w14:paraId="679D295F" w14:textId="77777777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Может быть указана максимальная сумма перевода по каждому получателю.</w:t>
      </w:r>
    </w:p>
  </w:footnote>
  <w:footnote w:id="17">
    <w:p w14:paraId="3D041710" w14:textId="77777777" w:rsidR="00DF67C5" w:rsidRDefault="00DF67C5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18">
    <w:p w14:paraId="466C2AAC" w14:textId="77777777" w:rsidR="00DF67C5" w:rsidRDefault="00DF67C5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19">
    <w:p w14:paraId="4D47CDEC" w14:textId="1C5366E5" w:rsidR="00DF67C5" w:rsidRPr="006A26BC" w:rsidRDefault="00DF67C5" w:rsidP="0025726C">
      <w:pPr>
        <w:pStyle w:val="a3"/>
        <w:jc w:val="both"/>
        <w:rPr>
          <w:bCs/>
        </w:rPr>
      </w:pPr>
      <w:r>
        <w:rPr>
          <w:rStyle w:val="a5"/>
        </w:rPr>
        <w:footnoteRef/>
      </w:r>
      <w:r>
        <w:t xml:space="preserve"> Реквизиты заполняются по каждому </w:t>
      </w:r>
      <w:r>
        <w:rPr>
          <w:bCs/>
        </w:rPr>
        <w:t>иностранному банку (иностранной кредитной организации</w:t>
      </w:r>
      <w:r w:rsidRPr="0041177E">
        <w:rPr>
          <w:bCs/>
        </w:rPr>
        <w:t>)</w:t>
      </w:r>
      <w:r>
        <w:rPr>
          <w:bCs/>
        </w:rPr>
        <w:t>,</w:t>
      </w:r>
      <w:r w:rsidRPr="00BC5CFA">
        <w:t xml:space="preserve"> </w:t>
      </w:r>
      <w:r w:rsidRPr="00BC5CFA">
        <w:rPr>
          <w:bCs/>
        </w:rPr>
        <w:t>являюще</w:t>
      </w:r>
      <w:r>
        <w:rPr>
          <w:bCs/>
        </w:rPr>
        <w:t>муся</w:t>
      </w:r>
      <w:r w:rsidRPr="00BC5CFA">
        <w:rPr>
          <w:bCs/>
        </w:rPr>
        <w:t xml:space="preserve"> (являющейся) корреспондентом Клиента</w:t>
      </w:r>
      <w:r>
        <w:rPr>
          <w:bCs/>
        </w:rPr>
        <w:t>,</w:t>
      </w:r>
      <w:r w:rsidRPr="0025726C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</w:rPr>
        <w:t>иностранному поставщику</w:t>
      </w:r>
      <w:r w:rsidRPr="0025726C">
        <w:rPr>
          <w:bCs/>
        </w:rPr>
        <w:t xml:space="preserve"> платежных услуг</w:t>
      </w:r>
      <w:r>
        <w:rPr>
          <w:bCs/>
        </w:rPr>
        <w:t xml:space="preserve"> </w:t>
      </w:r>
      <w:r w:rsidRPr="00AD2924">
        <w:rPr>
          <w:bCs/>
        </w:rPr>
        <w:t xml:space="preserve">с доступом </w:t>
      </w:r>
      <w:r w:rsidRPr="006A26BC">
        <w:rPr>
          <w:bCs/>
        </w:rPr>
        <w:t>к</w:t>
      </w:r>
      <w:r w:rsidRPr="00AD2924">
        <w:rPr>
          <w:bCs/>
        </w:rPr>
        <w:t xml:space="preserve"> </w:t>
      </w:r>
      <w:r>
        <w:rPr>
          <w:bCs/>
          <w:szCs w:val="28"/>
        </w:rPr>
        <w:t>трансграничным</w:t>
      </w:r>
      <w:r w:rsidRPr="00D055A3">
        <w:rPr>
          <w:bCs/>
          <w:szCs w:val="28"/>
        </w:rPr>
        <w:t xml:space="preserve"> перевода</w:t>
      </w:r>
      <w:r>
        <w:rPr>
          <w:bCs/>
          <w:szCs w:val="28"/>
        </w:rPr>
        <w:t>м</w:t>
      </w:r>
      <w:r w:rsidRPr="00D055A3">
        <w:rPr>
          <w:bCs/>
          <w:szCs w:val="28"/>
        </w:rPr>
        <w:t xml:space="preserve"> </w:t>
      </w:r>
      <w:r>
        <w:rPr>
          <w:bCs/>
          <w:szCs w:val="28"/>
        </w:rPr>
        <w:t>с использованием</w:t>
      </w:r>
      <w:r w:rsidRPr="00D055A3">
        <w:rPr>
          <w:bCs/>
          <w:szCs w:val="28"/>
        </w:rPr>
        <w:t xml:space="preserve"> СБП</w:t>
      </w:r>
      <w:r>
        <w:rPr>
          <w:bCs/>
          <w:szCs w:val="28"/>
        </w:rPr>
        <w:t xml:space="preserve"> (ТПСБП)</w:t>
      </w:r>
      <w:r>
        <w:rPr>
          <w:bCs/>
        </w:rPr>
        <w:t>.</w:t>
      </w:r>
    </w:p>
  </w:footnote>
  <w:footnote w:id="20">
    <w:p w14:paraId="63CD2C7D" w14:textId="19D0EDE0" w:rsidR="00DF67C5" w:rsidRDefault="00DF67C5" w:rsidP="002B085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6871">
        <w:t>Срок начала использования ТПСБП с каждой категорией корреспондентов определяется Условиями</w:t>
      </w:r>
      <w:r>
        <w:t xml:space="preserve"> обслуживания</w:t>
      </w:r>
      <w:r w:rsidRPr="00C06871">
        <w:t>, если иное не установлено правилами платежной системы Банка России</w:t>
      </w:r>
      <w:r w:rsidRPr="002B0852">
        <w:t>.</w:t>
      </w:r>
    </w:p>
  </w:footnote>
  <w:footnote w:id="21">
    <w:p w14:paraId="7180F8B3" w14:textId="47D99FC5" w:rsidR="00DF67C5" w:rsidRPr="00902C90" w:rsidRDefault="00DF67C5" w:rsidP="00902C9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4A55">
        <w:t xml:space="preserve">В случае кассового обслуживания в нескольких подразделениях Банка России </w:t>
      </w:r>
      <w:r>
        <w:t>и</w:t>
      </w:r>
      <w:r w:rsidRPr="00902C90">
        <w:t>нформация заполняется по каждому подразделению Банка России, осуществляющему кассовое обслуживание Клиента</w:t>
      </w:r>
      <w:r>
        <w:t>.</w:t>
      </w:r>
    </w:p>
  </w:footnote>
  <w:footnote w:id="22">
    <w:p w14:paraId="2EEA662C" w14:textId="269EED23" w:rsidR="00DF67C5" w:rsidRDefault="00DF67C5" w:rsidP="0010253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</w:t>
      </w:r>
      <w:r>
        <w:t>,</w:t>
      </w:r>
      <w:r w:rsidRPr="00102534">
        <w:t xml:space="preserve"> который является неотъемлемой частью </w:t>
      </w:r>
      <w:r>
        <w:t>Д</w:t>
      </w:r>
      <w:r w:rsidRPr="00102534">
        <w:t>оговор</w:t>
      </w:r>
      <w:r>
        <w:t>а</w:t>
      </w:r>
      <w:r w:rsidRPr="0081553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2DDF5744" w:rsidR="00DF67C5" w:rsidRPr="00461576" w:rsidRDefault="00DF67C5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69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60450E5"/>
    <w:multiLevelType w:val="hybridMultilevel"/>
    <w:tmpl w:val="CC80D4B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8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73F121C"/>
    <w:multiLevelType w:val="multilevel"/>
    <w:tmpl w:val="DFA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66279"/>
    <w:multiLevelType w:val="hybridMultilevel"/>
    <w:tmpl w:val="1CB2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060C8"/>
    <w:multiLevelType w:val="hybridMultilevel"/>
    <w:tmpl w:val="4BBE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6F1374FD"/>
    <w:multiLevelType w:val="hybridMultilevel"/>
    <w:tmpl w:val="31BE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6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28"/>
  </w:num>
  <w:num w:numId="9">
    <w:abstractNumId w:val="5"/>
  </w:num>
  <w:num w:numId="10">
    <w:abstractNumId w:val="3"/>
  </w:num>
  <w:num w:numId="11">
    <w:abstractNumId w:val="35"/>
  </w:num>
  <w:num w:numId="12">
    <w:abstractNumId w:val="30"/>
  </w:num>
  <w:num w:numId="13">
    <w:abstractNumId w:val="29"/>
  </w:num>
  <w:num w:numId="14">
    <w:abstractNumId w:val="36"/>
  </w:num>
  <w:num w:numId="15">
    <w:abstractNumId w:val="19"/>
  </w:num>
  <w:num w:numId="16">
    <w:abstractNumId w:val="9"/>
  </w:num>
  <w:num w:numId="17">
    <w:abstractNumId w:val="23"/>
  </w:num>
  <w:num w:numId="18">
    <w:abstractNumId w:val="13"/>
  </w:num>
  <w:num w:numId="19">
    <w:abstractNumId w:val="8"/>
  </w:num>
  <w:num w:numId="20">
    <w:abstractNumId w:val="14"/>
  </w:num>
  <w:num w:numId="21">
    <w:abstractNumId w:val="43"/>
  </w:num>
  <w:num w:numId="22">
    <w:abstractNumId w:val="17"/>
  </w:num>
  <w:num w:numId="23">
    <w:abstractNumId w:val="25"/>
  </w:num>
  <w:num w:numId="24">
    <w:abstractNumId w:val="27"/>
  </w:num>
  <w:num w:numId="25">
    <w:abstractNumId w:val="1"/>
  </w:num>
  <w:num w:numId="26">
    <w:abstractNumId w:val="40"/>
  </w:num>
  <w:num w:numId="27">
    <w:abstractNumId w:val="32"/>
  </w:num>
  <w:num w:numId="28">
    <w:abstractNumId w:val="15"/>
  </w:num>
  <w:num w:numId="29">
    <w:abstractNumId w:val="11"/>
  </w:num>
  <w:num w:numId="30">
    <w:abstractNumId w:val="34"/>
  </w:num>
  <w:num w:numId="31">
    <w:abstractNumId w:val="39"/>
  </w:num>
  <w:num w:numId="32">
    <w:abstractNumId w:val="12"/>
  </w:num>
  <w:num w:numId="33">
    <w:abstractNumId w:val="21"/>
  </w:num>
  <w:num w:numId="34">
    <w:abstractNumId w:val="24"/>
  </w:num>
  <w:num w:numId="35">
    <w:abstractNumId w:val="44"/>
  </w:num>
  <w:num w:numId="36">
    <w:abstractNumId w:val="22"/>
  </w:num>
  <w:num w:numId="37">
    <w:abstractNumId w:val="6"/>
  </w:num>
  <w:num w:numId="38">
    <w:abstractNumId w:val="41"/>
  </w:num>
  <w:num w:numId="39">
    <w:abstractNumId w:val="33"/>
  </w:num>
  <w:num w:numId="40">
    <w:abstractNumId w:val="7"/>
  </w:num>
  <w:num w:numId="41">
    <w:abstractNumId w:val="18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1"/>
  </w:num>
  <w:num w:numId="50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33F2"/>
    <w:rsid w:val="00013636"/>
    <w:rsid w:val="00014518"/>
    <w:rsid w:val="00015668"/>
    <w:rsid w:val="00025DA9"/>
    <w:rsid w:val="000318CB"/>
    <w:rsid w:val="0004136A"/>
    <w:rsid w:val="00042B05"/>
    <w:rsid w:val="00047537"/>
    <w:rsid w:val="00050EF7"/>
    <w:rsid w:val="00054F5B"/>
    <w:rsid w:val="000604A3"/>
    <w:rsid w:val="00061708"/>
    <w:rsid w:val="00061A7A"/>
    <w:rsid w:val="00061EF5"/>
    <w:rsid w:val="00063545"/>
    <w:rsid w:val="0006372E"/>
    <w:rsid w:val="00064A66"/>
    <w:rsid w:val="00067DE6"/>
    <w:rsid w:val="000751D6"/>
    <w:rsid w:val="00081A5B"/>
    <w:rsid w:val="0008396C"/>
    <w:rsid w:val="00090C9F"/>
    <w:rsid w:val="000A33F5"/>
    <w:rsid w:val="000A3905"/>
    <w:rsid w:val="000B0027"/>
    <w:rsid w:val="000D19AC"/>
    <w:rsid w:val="000D6413"/>
    <w:rsid w:val="000E2411"/>
    <w:rsid w:val="000E4B12"/>
    <w:rsid w:val="000F4391"/>
    <w:rsid w:val="000F5127"/>
    <w:rsid w:val="00100D16"/>
    <w:rsid w:val="00101AA6"/>
    <w:rsid w:val="00102534"/>
    <w:rsid w:val="001029B3"/>
    <w:rsid w:val="00110473"/>
    <w:rsid w:val="00117BAD"/>
    <w:rsid w:val="00121B4A"/>
    <w:rsid w:val="001250F9"/>
    <w:rsid w:val="00126110"/>
    <w:rsid w:val="0013168C"/>
    <w:rsid w:val="00140930"/>
    <w:rsid w:val="00141B73"/>
    <w:rsid w:val="00142A39"/>
    <w:rsid w:val="00146D96"/>
    <w:rsid w:val="00151477"/>
    <w:rsid w:val="001521E1"/>
    <w:rsid w:val="00152783"/>
    <w:rsid w:val="00157C4A"/>
    <w:rsid w:val="00160B6E"/>
    <w:rsid w:val="00164207"/>
    <w:rsid w:val="001656DA"/>
    <w:rsid w:val="001666AD"/>
    <w:rsid w:val="00167691"/>
    <w:rsid w:val="00173CD3"/>
    <w:rsid w:val="0017469B"/>
    <w:rsid w:val="00175EA3"/>
    <w:rsid w:val="00183483"/>
    <w:rsid w:val="00184E0E"/>
    <w:rsid w:val="00191185"/>
    <w:rsid w:val="001912EF"/>
    <w:rsid w:val="00191AFD"/>
    <w:rsid w:val="00194346"/>
    <w:rsid w:val="00194C21"/>
    <w:rsid w:val="001A0255"/>
    <w:rsid w:val="001A0F0C"/>
    <w:rsid w:val="001A4853"/>
    <w:rsid w:val="001B4BE6"/>
    <w:rsid w:val="001C56A3"/>
    <w:rsid w:val="001C5A94"/>
    <w:rsid w:val="001D024F"/>
    <w:rsid w:val="001D4CC9"/>
    <w:rsid w:val="001D7FCD"/>
    <w:rsid w:val="001E0445"/>
    <w:rsid w:val="001E181D"/>
    <w:rsid w:val="001E2387"/>
    <w:rsid w:val="001E3BC0"/>
    <w:rsid w:val="001E3BDA"/>
    <w:rsid w:val="001E44AB"/>
    <w:rsid w:val="001F1A14"/>
    <w:rsid w:val="0020011F"/>
    <w:rsid w:val="00201A76"/>
    <w:rsid w:val="00204817"/>
    <w:rsid w:val="00205679"/>
    <w:rsid w:val="002108FA"/>
    <w:rsid w:val="00212C86"/>
    <w:rsid w:val="00214C28"/>
    <w:rsid w:val="00224E6D"/>
    <w:rsid w:val="00233A59"/>
    <w:rsid w:val="00242F8A"/>
    <w:rsid w:val="00246BA4"/>
    <w:rsid w:val="002520C4"/>
    <w:rsid w:val="0025726C"/>
    <w:rsid w:val="0026162B"/>
    <w:rsid w:val="002641B7"/>
    <w:rsid w:val="00281808"/>
    <w:rsid w:val="00284D96"/>
    <w:rsid w:val="00285928"/>
    <w:rsid w:val="002908A7"/>
    <w:rsid w:val="00292164"/>
    <w:rsid w:val="00293328"/>
    <w:rsid w:val="00293F06"/>
    <w:rsid w:val="002A4D14"/>
    <w:rsid w:val="002A79E4"/>
    <w:rsid w:val="002B0852"/>
    <w:rsid w:val="002B4EB0"/>
    <w:rsid w:val="002C25D8"/>
    <w:rsid w:val="002C78CB"/>
    <w:rsid w:val="002D0DC7"/>
    <w:rsid w:val="002D545D"/>
    <w:rsid w:val="002D6596"/>
    <w:rsid w:val="002E1C05"/>
    <w:rsid w:val="002E3EB9"/>
    <w:rsid w:val="002F29E7"/>
    <w:rsid w:val="002F325C"/>
    <w:rsid w:val="002F74BE"/>
    <w:rsid w:val="00300803"/>
    <w:rsid w:val="00303840"/>
    <w:rsid w:val="003140B6"/>
    <w:rsid w:val="0031681A"/>
    <w:rsid w:val="00320CF6"/>
    <w:rsid w:val="00322938"/>
    <w:rsid w:val="00324C78"/>
    <w:rsid w:val="00332543"/>
    <w:rsid w:val="00332DA1"/>
    <w:rsid w:val="00335406"/>
    <w:rsid w:val="003358F8"/>
    <w:rsid w:val="00345BE8"/>
    <w:rsid w:val="00345FBC"/>
    <w:rsid w:val="00346EDC"/>
    <w:rsid w:val="0035067B"/>
    <w:rsid w:val="003602F4"/>
    <w:rsid w:val="00364226"/>
    <w:rsid w:val="0036507E"/>
    <w:rsid w:val="003767FE"/>
    <w:rsid w:val="00376B5E"/>
    <w:rsid w:val="00387A33"/>
    <w:rsid w:val="003935F4"/>
    <w:rsid w:val="00394A2D"/>
    <w:rsid w:val="00395AF9"/>
    <w:rsid w:val="00395E86"/>
    <w:rsid w:val="003A457E"/>
    <w:rsid w:val="003A666C"/>
    <w:rsid w:val="003B0238"/>
    <w:rsid w:val="003B3006"/>
    <w:rsid w:val="003B4F1E"/>
    <w:rsid w:val="003D152F"/>
    <w:rsid w:val="003D45CF"/>
    <w:rsid w:val="003D4BF3"/>
    <w:rsid w:val="003D6DA4"/>
    <w:rsid w:val="003E2494"/>
    <w:rsid w:val="003E4567"/>
    <w:rsid w:val="003E6246"/>
    <w:rsid w:val="003F1E3B"/>
    <w:rsid w:val="003F661A"/>
    <w:rsid w:val="004043C0"/>
    <w:rsid w:val="00410FC2"/>
    <w:rsid w:val="0041177E"/>
    <w:rsid w:val="0041598F"/>
    <w:rsid w:val="00415FDB"/>
    <w:rsid w:val="00417953"/>
    <w:rsid w:val="0042008B"/>
    <w:rsid w:val="004233FE"/>
    <w:rsid w:val="00423602"/>
    <w:rsid w:val="0042684A"/>
    <w:rsid w:val="00435EC4"/>
    <w:rsid w:val="004417C2"/>
    <w:rsid w:val="0044415F"/>
    <w:rsid w:val="004535BB"/>
    <w:rsid w:val="00453B60"/>
    <w:rsid w:val="0045446F"/>
    <w:rsid w:val="00461576"/>
    <w:rsid w:val="00465C75"/>
    <w:rsid w:val="004700C0"/>
    <w:rsid w:val="00472AF9"/>
    <w:rsid w:val="00475007"/>
    <w:rsid w:val="00480A02"/>
    <w:rsid w:val="00484634"/>
    <w:rsid w:val="00484BC5"/>
    <w:rsid w:val="00490064"/>
    <w:rsid w:val="0049087F"/>
    <w:rsid w:val="004918C3"/>
    <w:rsid w:val="0049226A"/>
    <w:rsid w:val="004931A3"/>
    <w:rsid w:val="00493903"/>
    <w:rsid w:val="00494E70"/>
    <w:rsid w:val="004A04BB"/>
    <w:rsid w:val="004B0CFF"/>
    <w:rsid w:val="004C64D0"/>
    <w:rsid w:val="004D3343"/>
    <w:rsid w:val="004E19A5"/>
    <w:rsid w:val="004E5398"/>
    <w:rsid w:val="004F3F62"/>
    <w:rsid w:val="004F7030"/>
    <w:rsid w:val="004F727A"/>
    <w:rsid w:val="005148DF"/>
    <w:rsid w:val="00520E7D"/>
    <w:rsid w:val="00526718"/>
    <w:rsid w:val="00527F5B"/>
    <w:rsid w:val="00530BF9"/>
    <w:rsid w:val="0054164E"/>
    <w:rsid w:val="00543098"/>
    <w:rsid w:val="00545446"/>
    <w:rsid w:val="00553EFE"/>
    <w:rsid w:val="005553A6"/>
    <w:rsid w:val="0055725B"/>
    <w:rsid w:val="005632F4"/>
    <w:rsid w:val="005653DA"/>
    <w:rsid w:val="005664CB"/>
    <w:rsid w:val="005671C3"/>
    <w:rsid w:val="0057075C"/>
    <w:rsid w:val="00571E97"/>
    <w:rsid w:val="00575EF5"/>
    <w:rsid w:val="00581491"/>
    <w:rsid w:val="0058549A"/>
    <w:rsid w:val="0058644E"/>
    <w:rsid w:val="0058786A"/>
    <w:rsid w:val="00587F58"/>
    <w:rsid w:val="0059022A"/>
    <w:rsid w:val="005935F7"/>
    <w:rsid w:val="005965F7"/>
    <w:rsid w:val="005A1D6D"/>
    <w:rsid w:val="005A2D00"/>
    <w:rsid w:val="005A2DDC"/>
    <w:rsid w:val="005A309E"/>
    <w:rsid w:val="005A4130"/>
    <w:rsid w:val="005A7482"/>
    <w:rsid w:val="005B307D"/>
    <w:rsid w:val="005B50F5"/>
    <w:rsid w:val="005B628C"/>
    <w:rsid w:val="005B6B2B"/>
    <w:rsid w:val="005D1588"/>
    <w:rsid w:val="005D3E1C"/>
    <w:rsid w:val="005E0BFD"/>
    <w:rsid w:val="005E57C0"/>
    <w:rsid w:val="005F42C3"/>
    <w:rsid w:val="0060702C"/>
    <w:rsid w:val="00613B90"/>
    <w:rsid w:val="00615803"/>
    <w:rsid w:val="006209BD"/>
    <w:rsid w:val="00620F2A"/>
    <w:rsid w:val="00621D0B"/>
    <w:rsid w:val="00622A2D"/>
    <w:rsid w:val="00623467"/>
    <w:rsid w:val="0062551A"/>
    <w:rsid w:val="00630E5F"/>
    <w:rsid w:val="00642661"/>
    <w:rsid w:val="00644F52"/>
    <w:rsid w:val="006453B0"/>
    <w:rsid w:val="00647F77"/>
    <w:rsid w:val="00647FE4"/>
    <w:rsid w:val="00650668"/>
    <w:rsid w:val="0065127A"/>
    <w:rsid w:val="0065228C"/>
    <w:rsid w:val="006527C4"/>
    <w:rsid w:val="00652ABF"/>
    <w:rsid w:val="00653849"/>
    <w:rsid w:val="006542AB"/>
    <w:rsid w:val="0065455B"/>
    <w:rsid w:val="0065464E"/>
    <w:rsid w:val="006560D8"/>
    <w:rsid w:val="006561CC"/>
    <w:rsid w:val="0065656B"/>
    <w:rsid w:val="00660FBD"/>
    <w:rsid w:val="00661BC8"/>
    <w:rsid w:val="00661E68"/>
    <w:rsid w:val="006633E0"/>
    <w:rsid w:val="006754DB"/>
    <w:rsid w:val="006845BC"/>
    <w:rsid w:val="0069772E"/>
    <w:rsid w:val="006A044A"/>
    <w:rsid w:val="006A26BC"/>
    <w:rsid w:val="006A4FEE"/>
    <w:rsid w:val="006B1AA3"/>
    <w:rsid w:val="006B23F3"/>
    <w:rsid w:val="006B37F6"/>
    <w:rsid w:val="006C51B5"/>
    <w:rsid w:val="006C64F5"/>
    <w:rsid w:val="006C6FBE"/>
    <w:rsid w:val="006C7937"/>
    <w:rsid w:val="006D3306"/>
    <w:rsid w:val="006D5FC9"/>
    <w:rsid w:val="006E1A7A"/>
    <w:rsid w:val="007034B9"/>
    <w:rsid w:val="0070603A"/>
    <w:rsid w:val="00710533"/>
    <w:rsid w:val="00712CCC"/>
    <w:rsid w:val="00717842"/>
    <w:rsid w:val="00727D6E"/>
    <w:rsid w:val="0073693D"/>
    <w:rsid w:val="007403A2"/>
    <w:rsid w:val="00740B05"/>
    <w:rsid w:val="00745A32"/>
    <w:rsid w:val="0074742D"/>
    <w:rsid w:val="00755C3D"/>
    <w:rsid w:val="00760951"/>
    <w:rsid w:val="00760E37"/>
    <w:rsid w:val="0076258E"/>
    <w:rsid w:val="00765462"/>
    <w:rsid w:val="00765E82"/>
    <w:rsid w:val="007702B3"/>
    <w:rsid w:val="007712E0"/>
    <w:rsid w:val="00774F49"/>
    <w:rsid w:val="00780793"/>
    <w:rsid w:val="007A10AD"/>
    <w:rsid w:val="007A5781"/>
    <w:rsid w:val="007B05B2"/>
    <w:rsid w:val="007B1B3A"/>
    <w:rsid w:val="007B4DE6"/>
    <w:rsid w:val="007B5F39"/>
    <w:rsid w:val="007C07EF"/>
    <w:rsid w:val="007C5D36"/>
    <w:rsid w:val="007E1C71"/>
    <w:rsid w:val="007E2A9C"/>
    <w:rsid w:val="007E2E37"/>
    <w:rsid w:val="007E335A"/>
    <w:rsid w:val="007E4775"/>
    <w:rsid w:val="007E6D74"/>
    <w:rsid w:val="007F18C9"/>
    <w:rsid w:val="007F43E0"/>
    <w:rsid w:val="007F7313"/>
    <w:rsid w:val="007F7CD3"/>
    <w:rsid w:val="008002CE"/>
    <w:rsid w:val="008079A5"/>
    <w:rsid w:val="00812DD3"/>
    <w:rsid w:val="00816706"/>
    <w:rsid w:val="00816811"/>
    <w:rsid w:val="00816DDF"/>
    <w:rsid w:val="008229DD"/>
    <w:rsid w:val="00825B53"/>
    <w:rsid w:val="008353F8"/>
    <w:rsid w:val="008438C0"/>
    <w:rsid w:val="00846C2C"/>
    <w:rsid w:val="008510D1"/>
    <w:rsid w:val="00856ABE"/>
    <w:rsid w:val="00863DAB"/>
    <w:rsid w:val="0086775C"/>
    <w:rsid w:val="00874827"/>
    <w:rsid w:val="008818E3"/>
    <w:rsid w:val="00887B3F"/>
    <w:rsid w:val="00896AC8"/>
    <w:rsid w:val="008A0014"/>
    <w:rsid w:val="008A3B7E"/>
    <w:rsid w:val="008B14DC"/>
    <w:rsid w:val="008B2D16"/>
    <w:rsid w:val="008C1254"/>
    <w:rsid w:val="008C1835"/>
    <w:rsid w:val="008C20CC"/>
    <w:rsid w:val="008D566E"/>
    <w:rsid w:val="008D5BDC"/>
    <w:rsid w:val="008E1AC0"/>
    <w:rsid w:val="008E2B72"/>
    <w:rsid w:val="008E3679"/>
    <w:rsid w:val="008F1AFF"/>
    <w:rsid w:val="008F6812"/>
    <w:rsid w:val="00902C90"/>
    <w:rsid w:val="00904004"/>
    <w:rsid w:val="009069F3"/>
    <w:rsid w:val="00913550"/>
    <w:rsid w:val="00913F68"/>
    <w:rsid w:val="009148DF"/>
    <w:rsid w:val="00917AAA"/>
    <w:rsid w:val="00923C00"/>
    <w:rsid w:val="009344B3"/>
    <w:rsid w:val="009418B8"/>
    <w:rsid w:val="009575FF"/>
    <w:rsid w:val="009576BE"/>
    <w:rsid w:val="00960AF8"/>
    <w:rsid w:val="00962608"/>
    <w:rsid w:val="00971972"/>
    <w:rsid w:val="00971A47"/>
    <w:rsid w:val="0097258E"/>
    <w:rsid w:val="009735C5"/>
    <w:rsid w:val="00974632"/>
    <w:rsid w:val="0098546A"/>
    <w:rsid w:val="00987E99"/>
    <w:rsid w:val="00991F9A"/>
    <w:rsid w:val="009932AB"/>
    <w:rsid w:val="00997249"/>
    <w:rsid w:val="009A1A16"/>
    <w:rsid w:val="009C1F5B"/>
    <w:rsid w:val="009C2FB1"/>
    <w:rsid w:val="009C62B8"/>
    <w:rsid w:val="009E5BFF"/>
    <w:rsid w:val="009F07B6"/>
    <w:rsid w:val="009F2A5F"/>
    <w:rsid w:val="009F407C"/>
    <w:rsid w:val="009F500E"/>
    <w:rsid w:val="00A10DE0"/>
    <w:rsid w:val="00A2059D"/>
    <w:rsid w:val="00A24B4F"/>
    <w:rsid w:val="00A32C9E"/>
    <w:rsid w:val="00A365AE"/>
    <w:rsid w:val="00A366FE"/>
    <w:rsid w:val="00A43DF3"/>
    <w:rsid w:val="00A47CCD"/>
    <w:rsid w:val="00A5144F"/>
    <w:rsid w:val="00A53D05"/>
    <w:rsid w:val="00A5689E"/>
    <w:rsid w:val="00A61F06"/>
    <w:rsid w:val="00A65433"/>
    <w:rsid w:val="00A744AF"/>
    <w:rsid w:val="00A80F6A"/>
    <w:rsid w:val="00A86622"/>
    <w:rsid w:val="00A87658"/>
    <w:rsid w:val="00AA7462"/>
    <w:rsid w:val="00AB5708"/>
    <w:rsid w:val="00AC0ED4"/>
    <w:rsid w:val="00AC15ED"/>
    <w:rsid w:val="00AC28E5"/>
    <w:rsid w:val="00AC2C0D"/>
    <w:rsid w:val="00AC43A2"/>
    <w:rsid w:val="00AC5B5E"/>
    <w:rsid w:val="00AD048A"/>
    <w:rsid w:val="00AD2924"/>
    <w:rsid w:val="00AD3D84"/>
    <w:rsid w:val="00AD6285"/>
    <w:rsid w:val="00AE12FA"/>
    <w:rsid w:val="00AE3AC9"/>
    <w:rsid w:val="00AE618E"/>
    <w:rsid w:val="00AE7DD5"/>
    <w:rsid w:val="00B20670"/>
    <w:rsid w:val="00B2268E"/>
    <w:rsid w:val="00B25563"/>
    <w:rsid w:val="00B27A11"/>
    <w:rsid w:val="00B27FD6"/>
    <w:rsid w:val="00B30186"/>
    <w:rsid w:val="00B321DA"/>
    <w:rsid w:val="00B34C8C"/>
    <w:rsid w:val="00B36EEE"/>
    <w:rsid w:val="00B37565"/>
    <w:rsid w:val="00B3794E"/>
    <w:rsid w:val="00B40C69"/>
    <w:rsid w:val="00B4231B"/>
    <w:rsid w:val="00B44740"/>
    <w:rsid w:val="00B5109B"/>
    <w:rsid w:val="00B51244"/>
    <w:rsid w:val="00B576F2"/>
    <w:rsid w:val="00B71593"/>
    <w:rsid w:val="00B72893"/>
    <w:rsid w:val="00B73151"/>
    <w:rsid w:val="00B81437"/>
    <w:rsid w:val="00B81EDA"/>
    <w:rsid w:val="00B8260F"/>
    <w:rsid w:val="00B85D6D"/>
    <w:rsid w:val="00B8795A"/>
    <w:rsid w:val="00B87C57"/>
    <w:rsid w:val="00B90B2A"/>
    <w:rsid w:val="00B934EA"/>
    <w:rsid w:val="00BA02E4"/>
    <w:rsid w:val="00BA40BD"/>
    <w:rsid w:val="00BC2190"/>
    <w:rsid w:val="00BC2E7E"/>
    <w:rsid w:val="00BC4066"/>
    <w:rsid w:val="00BC5CFA"/>
    <w:rsid w:val="00BC7FA9"/>
    <w:rsid w:val="00BD20BE"/>
    <w:rsid w:val="00BD26B3"/>
    <w:rsid w:val="00BD6623"/>
    <w:rsid w:val="00BE3F13"/>
    <w:rsid w:val="00BE4281"/>
    <w:rsid w:val="00BE454B"/>
    <w:rsid w:val="00BE5D9D"/>
    <w:rsid w:val="00BF315E"/>
    <w:rsid w:val="00BF75A1"/>
    <w:rsid w:val="00C00FBE"/>
    <w:rsid w:val="00C02D7C"/>
    <w:rsid w:val="00C06618"/>
    <w:rsid w:val="00C0662D"/>
    <w:rsid w:val="00C06871"/>
    <w:rsid w:val="00C16F25"/>
    <w:rsid w:val="00C17E22"/>
    <w:rsid w:val="00C21A07"/>
    <w:rsid w:val="00C24649"/>
    <w:rsid w:val="00C26BBB"/>
    <w:rsid w:val="00C3501F"/>
    <w:rsid w:val="00C43DC1"/>
    <w:rsid w:val="00C46376"/>
    <w:rsid w:val="00C532CE"/>
    <w:rsid w:val="00C713AA"/>
    <w:rsid w:val="00C7234E"/>
    <w:rsid w:val="00C7462A"/>
    <w:rsid w:val="00C76863"/>
    <w:rsid w:val="00C809D0"/>
    <w:rsid w:val="00C837A7"/>
    <w:rsid w:val="00C84DCF"/>
    <w:rsid w:val="00C85952"/>
    <w:rsid w:val="00C85DFD"/>
    <w:rsid w:val="00C8620F"/>
    <w:rsid w:val="00C91DEC"/>
    <w:rsid w:val="00C92CB7"/>
    <w:rsid w:val="00CA0AF4"/>
    <w:rsid w:val="00CA2315"/>
    <w:rsid w:val="00CA3038"/>
    <w:rsid w:val="00CA7873"/>
    <w:rsid w:val="00CB07E3"/>
    <w:rsid w:val="00CB332D"/>
    <w:rsid w:val="00CC467E"/>
    <w:rsid w:val="00CC4C6A"/>
    <w:rsid w:val="00CD3999"/>
    <w:rsid w:val="00CE16EF"/>
    <w:rsid w:val="00CE363D"/>
    <w:rsid w:val="00CF104A"/>
    <w:rsid w:val="00CF136C"/>
    <w:rsid w:val="00CF425E"/>
    <w:rsid w:val="00CF565E"/>
    <w:rsid w:val="00D0005A"/>
    <w:rsid w:val="00D00337"/>
    <w:rsid w:val="00D070E0"/>
    <w:rsid w:val="00D071E4"/>
    <w:rsid w:val="00D14008"/>
    <w:rsid w:val="00D27D24"/>
    <w:rsid w:val="00D31B4F"/>
    <w:rsid w:val="00D362A7"/>
    <w:rsid w:val="00D463E5"/>
    <w:rsid w:val="00D4746B"/>
    <w:rsid w:val="00D52BFA"/>
    <w:rsid w:val="00D5324F"/>
    <w:rsid w:val="00D53B71"/>
    <w:rsid w:val="00D5685A"/>
    <w:rsid w:val="00D56AC1"/>
    <w:rsid w:val="00D57386"/>
    <w:rsid w:val="00D60906"/>
    <w:rsid w:val="00D66273"/>
    <w:rsid w:val="00D70A22"/>
    <w:rsid w:val="00D71208"/>
    <w:rsid w:val="00D72FF6"/>
    <w:rsid w:val="00D73E8D"/>
    <w:rsid w:val="00D764C2"/>
    <w:rsid w:val="00D80969"/>
    <w:rsid w:val="00D82AC7"/>
    <w:rsid w:val="00D82B86"/>
    <w:rsid w:val="00D84D39"/>
    <w:rsid w:val="00D84FF5"/>
    <w:rsid w:val="00D869B2"/>
    <w:rsid w:val="00D9385E"/>
    <w:rsid w:val="00D96238"/>
    <w:rsid w:val="00DA183C"/>
    <w:rsid w:val="00DA4D15"/>
    <w:rsid w:val="00DB7978"/>
    <w:rsid w:val="00DC1FD7"/>
    <w:rsid w:val="00DD32E5"/>
    <w:rsid w:val="00DD5643"/>
    <w:rsid w:val="00DD5E21"/>
    <w:rsid w:val="00DD6247"/>
    <w:rsid w:val="00DD7307"/>
    <w:rsid w:val="00DF18E1"/>
    <w:rsid w:val="00DF23A3"/>
    <w:rsid w:val="00DF3D3C"/>
    <w:rsid w:val="00DF3DA6"/>
    <w:rsid w:val="00DF563C"/>
    <w:rsid w:val="00DF67C5"/>
    <w:rsid w:val="00E01948"/>
    <w:rsid w:val="00E06444"/>
    <w:rsid w:val="00E100A0"/>
    <w:rsid w:val="00E11E2D"/>
    <w:rsid w:val="00E236AE"/>
    <w:rsid w:val="00E23762"/>
    <w:rsid w:val="00E25C45"/>
    <w:rsid w:val="00E27D3E"/>
    <w:rsid w:val="00E33B38"/>
    <w:rsid w:val="00E34252"/>
    <w:rsid w:val="00E34475"/>
    <w:rsid w:val="00E44B20"/>
    <w:rsid w:val="00E50E4B"/>
    <w:rsid w:val="00E521D5"/>
    <w:rsid w:val="00E547DF"/>
    <w:rsid w:val="00E5559C"/>
    <w:rsid w:val="00E600C3"/>
    <w:rsid w:val="00E63906"/>
    <w:rsid w:val="00E64A55"/>
    <w:rsid w:val="00E6600B"/>
    <w:rsid w:val="00E70C15"/>
    <w:rsid w:val="00E75022"/>
    <w:rsid w:val="00E848EC"/>
    <w:rsid w:val="00E869A0"/>
    <w:rsid w:val="00EA05FD"/>
    <w:rsid w:val="00EA0989"/>
    <w:rsid w:val="00EA3F78"/>
    <w:rsid w:val="00EA4BE5"/>
    <w:rsid w:val="00EA625A"/>
    <w:rsid w:val="00EB3F7E"/>
    <w:rsid w:val="00EC4646"/>
    <w:rsid w:val="00EC62CC"/>
    <w:rsid w:val="00ED142F"/>
    <w:rsid w:val="00EE08AC"/>
    <w:rsid w:val="00EE2835"/>
    <w:rsid w:val="00EE2BF1"/>
    <w:rsid w:val="00EE31EA"/>
    <w:rsid w:val="00EE3481"/>
    <w:rsid w:val="00EE4AF3"/>
    <w:rsid w:val="00EF1276"/>
    <w:rsid w:val="00EF2542"/>
    <w:rsid w:val="00EF3673"/>
    <w:rsid w:val="00F0286E"/>
    <w:rsid w:val="00F03AA2"/>
    <w:rsid w:val="00F11ED5"/>
    <w:rsid w:val="00F131FA"/>
    <w:rsid w:val="00F14962"/>
    <w:rsid w:val="00F22245"/>
    <w:rsid w:val="00F267E1"/>
    <w:rsid w:val="00F350BC"/>
    <w:rsid w:val="00F36D85"/>
    <w:rsid w:val="00F371EB"/>
    <w:rsid w:val="00F41543"/>
    <w:rsid w:val="00F41CA0"/>
    <w:rsid w:val="00F53581"/>
    <w:rsid w:val="00F53D51"/>
    <w:rsid w:val="00F60879"/>
    <w:rsid w:val="00F664CC"/>
    <w:rsid w:val="00F701CD"/>
    <w:rsid w:val="00F707CC"/>
    <w:rsid w:val="00F71245"/>
    <w:rsid w:val="00F741C1"/>
    <w:rsid w:val="00F74E48"/>
    <w:rsid w:val="00F8250C"/>
    <w:rsid w:val="00F840AD"/>
    <w:rsid w:val="00FA3FCC"/>
    <w:rsid w:val="00FB3AC2"/>
    <w:rsid w:val="00FB54DB"/>
    <w:rsid w:val="00FC5475"/>
    <w:rsid w:val="00FD1689"/>
    <w:rsid w:val="00FD5391"/>
    <w:rsid w:val="00FD5B19"/>
    <w:rsid w:val="00FD61B8"/>
    <w:rsid w:val="00FD61E1"/>
    <w:rsid w:val="00FE0D39"/>
    <w:rsid w:val="00FE20AE"/>
    <w:rsid w:val="00FE64D9"/>
    <w:rsid w:val="00FF3A45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5433"/>
    <w:pPr>
      <w:spacing w:after="0" w:line="240" w:lineRule="auto"/>
    </w:pPr>
  </w:style>
  <w:style w:type="character" w:styleId="af3">
    <w:name w:val="Hyperlink"/>
    <w:uiPriority w:val="99"/>
    <w:unhideWhenUsed/>
    <w:rsid w:val="00B2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539BA1C-61C0-4AD3-ADE9-862DE4C7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1662</Words>
  <Characters>9474</Characters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2020-01-16T10:38:00Z</cp:lastPrinted>
  <dcterms:created xsi:type="dcterms:W3CDTF">2025-06-20T14:10:00Z</dcterms:created>
  <dcterms:modified xsi:type="dcterms:W3CDTF">2025-06-20T14:10:00Z</dcterms:modified>
</cp:coreProperties>
</file>