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DB773" w14:textId="302B10D1" w:rsidR="008578B0" w:rsidRPr="008578B0" w:rsidRDefault="008578B0" w:rsidP="00F031E6">
      <w:pPr>
        <w:pStyle w:val="ConsPlusNormal"/>
        <w:spacing w:line="276" w:lineRule="auto"/>
        <w:ind w:left="5954" w:right="1"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</w:p>
    <w:p w14:paraId="20DBB51C" w14:textId="77777777" w:rsidR="008578B0" w:rsidRDefault="008578B0">
      <w:pPr>
        <w:jc w:val="center"/>
        <w:rPr>
          <w:b/>
          <w:sz w:val="28"/>
        </w:rPr>
      </w:pPr>
    </w:p>
    <w:p w14:paraId="64365E31" w14:textId="32B56CF2" w:rsidR="00B13B47" w:rsidRDefault="00CD4030" w:rsidP="00DC6899">
      <w:pPr>
        <w:ind w:right="282"/>
        <w:jc w:val="center"/>
        <w:rPr>
          <w:b/>
          <w:sz w:val="28"/>
        </w:rPr>
      </w:pPr>
      <w:r>
        <w:rPr>
          <w:b/>
          <w:sz w:val="28"/>
        </w:rPr>
        <w:t>Рекомендуем</w:t>
      </w:r>
      <w:r w:rsidR="00C7586E">
        <w:rPr>
          <w:b/>
          <w:sz w:val="28"/>
        </w:rPr>
        <w:t>ый</w:t>
      </w:r>
      <w:r>
        <w:rPr>
          <w:b/>
          <w:sz w:val="28"/>
        </w:rPr>
        <w:t xml:space="preserve"> </w:t>
      </w:r>
      <w:r w:rsidR="00C7586E">
        <w:rPr>
          <w:b/>
          <w:sz w:val="28"/>
        </w:rPr>
        <w:t>образец</w:t>
      </w:r>
      <w:r w:rsidR="004C091D">
        <w:rPr>
          <w:b/>
          <w:sz w:val="28"/>
        </w:rPr>
        <w:t xml:space="preserve"> </w:t>
      </w:r>
      <w:r w:rsidR="00E027A2">
        <w:rPr>
          <w:b/>
          <w:sz w:val="28"/>
        </w:rPr>
        <w:t>и</w:t>
      </w:r>
      <w:r w:rsidR="00E027A2" w:rsidRPr="00E027A2">
        <w:rPr>
          <w:b/>
          <w:sz w:val="28"/>
        </w:rPr>
        <w:t>нициативно</w:t>
      </w:r>
      <w:r w:rsidR="00E027A2">
        <w:rPr>
          <w:b/>
          <w:sz w:val="28"/>
        </w:rPr>
        <w:t>го</w:t>
      </w:r>
      <w:r w:rsidR="00E027A2" w:rsidRPr="00E027A2">
        <w:rPr>
          <w:b/>
          <w:sz w:val="28"/>
        </w:rPr>
        <w:t xml:space="preserve"> предложени</w:t>
      </w:r>
      <w:r w:rsidR="00E027A2">
        <w:rPr>
          <w:b/>
          <w:sz w:val="28"/>
        </w:rPr>
        <w:t>я</w:t>
      </w:r>
      <w:r w:rsidR="00E027A2" w:rsidRPr="00E027A2">
        <w:rPr>
          <w:b/>
          <w:sz w:val="28"/>
        </w:rPr>
        <w:t xml:space="preserve"> об установлении экспериментального правового режима в сфере цифровых инноваций на финансовом рынке</w:t>
      </w:r>
    </w:p>
    <w:p w14:paraId="14C8765D" w14:textId="77777777" w:rsidR="00A95581" w:rsidRDefault="00A95581">
      <w:pPr>
        <w:jc w:val="center"/>
        <w:rPr>
          <w:b/>
          <w:sz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86D30" w14:paraId="24103D47" w14:textId="77777777" w:rsidTr="00525839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6DBD9F" w14:textId="3FF6955E" w:rsidR="00986D30" w:rsidRDefault="00E430D9" w:rsidP="00B742F8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Сведения</w:t>
            </w:r>
            <w:r w:rsidR="00DC6ED4">
              <w:rPr>
                <w:b/>
                <w:sz w:val="28"/>
              </w:rPr>
              <w:t xml:space="preserve"> об экспериментальном правовом режиме</w:t>
            </w:r>
          </w:p>
        </w:tc>
      </w:tr>
      <w:tr w:rsidR="00A75745" w:rsidRPr="001E242E" w14:paraId="4AD10CA1" w14:textId="77777777" w:rsidTr="0009571E">
        <w:trPr>
          <w:trHeight w:val="50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E287" w14:textId="77777777" w:rsidR="00A75745" w:rsidRPr="001E242E" w:rsidRDefault="00A75745" w:rsidP="00DC6899">
            <w:pPr>
              <w:jc w:val="both"/>
              <w:rPr>
                <w:b/>
                <w:sz w:val="28"/>
              </w:rPr>
            </w:pPr>
            <w:r w:rsidRPr="001E242E">
              <w:rPr>
                <w:sz w:val="28"/>
              </w:rPr>
              <w:t>Наименование экспериментального правового режима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E2AE9" w14:textId="77777777" w:rsidR="00A75745" w:rsidRPr="001E242E" w:rsidRDefault="00A75745" w:rsidP="0009571E">
            <w:pPr>
              <w:jc w:val="center"/>
              <w:rPr>
                <w:b/>
                <w:sz w:val="28"/>
              </w:rPr>
            </w:pPr>
          </w:p>
        </w:tc>
      </w:tr>
      <w:tr w:rsidR="00A75745" w14:paraId="4FF8ECA6" w14:textId="77777777" w:rsidTr="0009571E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A1D" w14:textId="77777777" w:rsidR="00A75745" w:rsidRDefault="00A75745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027A2">
              <w:rPr>
                <w:sz w:val="28"/>
              </w:rPr>
              <w:t>рок, на который предлагается установление экспериментального правового режима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1B44" w14:textId="77777777" w:rsidR="00A75745" w:rsidRDefault="00A75745" w:rsidP="0009571E">
            <w:pPr>
              <w:rPr>
                <w:sz w:val="28"/>
              </w:rPr>
            </w:pPr>
          </w:p>
        </w:tc>
      </w:tr>
      <w:tr w:rsidR="00A75745" w14:paraId="471FCACD" w14:textId="77777777" w:rsidTr="0009571E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A58" w14:textId="77777777" w:rsidR="00A75745" w:rsidRDefault="00A75745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027A2">
              <w:rPr>
                <w:sz w:val="28"/>
              </w:rPr>
              <w:t>рок, в течение которого предлагается участие инициатора в экспериментальном правовом режиме в качестве субъекта экспериментального правового режима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3DF" w14:textId="77777777" w:rsidR="00A75745" w:rsidRDefault="00A75745" w:rsidP="0009571E">
            <w:pPr>
              <w:rPr>
                <w:sz w:val="28"/>
              </w:rPr>
            </w:pPr>
          </w:p>
        </w:tc>
      </w:tr>
      <w:tr w:rsidR="004C091D" w:rsidRPr="00B742F8" w14:paraId="10C7529E" w14:textId="77777777" w:rsidTr="00DC6899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8BDDC4" w14:textId="71CCFAF5" w:rsidR="004C091D" w:rsidRPr="00DC6899" w:rsidRDefault="00E430D9" w:rsidP="00DC68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 w:rsidR="004E770D">
              <w:rPr>
                <w:b/>
                <w:sz w:val="28"/>
              </w:rPr>
              <w:t xml:space="preserve"> об инициаторе – юридическом лице </w:t>
            </w:r>
          </w:p>
        </w:tc>
      </w:tr>
      <w:tr w:rsidR="003C4078" w14:paraId="0191DB4C" w14:textId="77777777" w:rsidTr="00E430D9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EFE0DB" w14:textId="04BD6B78" w:rsidR="003C4078" w:rsidRDefault="003C4078" w:rsidP="00B742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 инициатора, являющегося юридическим лицом</w:t>
            </w:r>
          </w:p>
        </w:tc>
      </w:tr>
      <w:tr w:rsidR="00986D30" w14:paraId="0C535814" w14:textId="77777777" w:rsidTr="00525839">
        <w:trPr>
          <w:trHeight w:val="3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8F55" w14:textId="5FC4719A" w:rsidR="00986D30" w:rsidRDefault="00E027A2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E027A2">
              <w:rPr>
                <w:sz w:val="28"/>
              </w:rPr>
              <w:t>олное и сокращенное (при наличии) наименовани</w:t>
            </w:r>
            <w:r w:rsidR="003C49BF">
              <w:rPr>
                <w:sz w:val="28"/>
              </w:rPr>
              <w:t>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EBF" w14:textId="77777777" w:rsidR="00986D30" w:rsidRDefault="00986D30" w:rsidP="00525839">
            <w:pPr>
              <w:rPr>
                <w:sz w:val="28"/>
              </w:rPr>
            </w:pPr>
          </w:p>
        </w:tc>
      </w:tr>
      <w:tr w:rsidR="00986D30" w14:paraId="2C64E914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9DB3" w14:textId="4065DB6E" w:rsidR="00986D30" w:rsidRDefault="00FC58AD" w:rsidP="00DC6899">
            <w:pPr>
              <w:jc w:val="both"/>
              <w:rPr>
                <w:sz w:val="28"/>
              </w:rPr>
            </w:pPr>
            <w:r w:rsidRPr="00FC58AD">
              <w:rPr>
                <w:sz w:val="28"/>
              </w:rPr>
              <w:t xml:space="preserve">Основной государственный регистрационный номер </w:t>
            </w:r>
            <w:r>
              <w:rPr>
                <w:sz w:val="28"/>
              </w:rPr>
              <w:t>(</w:t>
            </w:r>
            <w:r w:rsidR="00986D30">
              <w:rPr>
                <w:sz w:val="28"/>
              </w:rPr>
              <w:t>ОГРН</w:t>
            </w:r>
            <w:r>
              <w:rPr>
                <w:sz w:val="28"/>
              </w:rPr>
              <w:t>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333" w14:textId="77777777" w:rsidR="00986D30" w:rsidRDefault="00986D30" w:rsidP="00525839">
            <w:pPr>
              <w:rPr>
                <w:sz w:val="28"/>
              </w:rPr>
            </w:pPr>
          </w:p>
        </w:tc>
      </w:tr>
      <w:tr w:rsidR="00986D30" w14:paraId="1B6E152F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7E08" w14:textId="5769BC82" w:rsidR="00986D30" w:rsidRDefault="00986D30" w:rsidP="00D259DD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  <w:r w:rsidR="00E027A2">
              <w:rPr>
                <w:sz w:val="28"/>
              </w:rPr>
              <w:t xml:space="preserve">, указанный в </w:t>
            </w:r>
            <w:r w:rsidR="002B0577" w:rsidRPr="002B0577">
              <w:rPr>
                <w:sz w:val="28"/>
              </w:rPr>
              <w:t>едином государственном реестре юридических лиц (</w:t>
            </w:r>
            <w:r w:rsidR="00E027A2">
              <w:rPr>
                <w:sz w:val="28"/>
              </w:rPr>
              <w:t>ЕГРЮЛ</w:t>
            </w:r>
            <w:r w:rsidR="002B0577">
              <w:rPr>
                <w:sz w:val="28"/>
              </w:rPr>
              <w:t>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39B" w14:textId="77777777" w:rsidR="00986D30" w:rsidRPr="00E750F3" w:rsidRDefault="00986D30" w:rsidP="00525839">
            <w:pPr>
              <w:rPr>
                <w:sz w:val="28"/>
              </w:rPr>
            </w:pPr>
          </w:p>
        </w:tc>
      </w:tr>
      <w:tr w:rsidR="00986D30" w14:paraId="11964519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79EC" w14:textId="5D836EF5" w:rsidR="00986D30" w:rsidRDefault="00E027A2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027A2">
              <w:rPr>
                <w:sz w:val="28"/>
              </w:rPr>
              <w:t>омер телефона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85F" w14:textId="77777777" w:rsidR="00986D30" w:rsidRDefault="00986D30" w:rsidP="00525839">
            <w:pPr>
              <w:rPr>
                <w:sz w:val="28"/>
              </w:rPr>
            </w:pPr>
          </w:p>
        </w:tc>
      </w:tr>
      <w:tr w:rsidR="00986D30" w14:paraId="53D4F59B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8BA" w14:textId="6A7A3C21" w:rsidR="00986D30" w:rsidRDefault="00E027A2" w:rsidP="00D259DD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027A2">
              <w:rPr>
                <w:sz w:val="28"/>
              </w:rPr>
              <w:t xml:space="preserve">дрес официального сайта в информационно-телекоммуникационной сети «Интернет» </w:t>
            </w:r>
            <w:r w:rsidR="005515B7">
              <w:rPr>
                <w:sz w:val="28"/>
              </w:rPr>
              <w:t>(</w:t>
            </w:r>
            <w:r w:rsidR="00D259DD">
              <w:rPr>
                <w:sz w:val="28"/>
              </w:rPr>
              <w:t xml:space="preserve">сеть «Интернет) </w:t>
            </w:r>
            <w:r w:rsidR="00CC099C">
              <w:rPr>
                <w:sz w:val="28"/>
              </w:rPr>
              <w:t>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DB3" w14:textId="77777777" w:rsidR="00986D30" w:rsidRDefault="00986D30" w:rsidP="00525839">
            <w:pPr>
              <w:rPr>
                <w:sz w:val="28"/>
              </w:rPr>
            </w:pPr>
          </w:p>
        </w:tc>
      </w:tr>
      <w:tr w:rsidR="00986D30" w14:paraId="5835CCEF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2363" w14:textId="22F5C9B9" w:rsidR="00986D30" w:rsidRDefault="00E027A2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027A2">
              <w:rPr>
                <w:sz w:val="28"/>
              </w:rPr>
              <w:t>аименование основного вида экономической деятельности по Общероссийскому классификатору видов экономической деятельности в соответствии с данными, содержащимися в ЕГРЮЛ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BE8" w14:textId="77777777" w:rsidR="00986D30" w:rsidRDefault="00986D30" w:rsidP="00525839">
            <w:pPr>
              <w:rPr>
                <w:sz w:val="28"/>
              </w:rPr>
            </w:pPr>
          </w:p>
        </w:tc>
      </w:tr>
      <w:tr w:rsidR="003C49BF" w:rsidRPr="00B742F8" w14:paraId="34D1962D" w14:textId="77777777" w:rsidTr="0009571E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125" w14:textId="3F487FF3" w:rsidR="003C49BF" w:rsidRPr="00DC6899" w:rsidRDefault="003C49BF" w:rsidP="00B742F8">
            <w:pPr>
              <w:jc w:val="center"/>
              <w:rPr>
                <w:b/>
                <w:sz w:val="28"/>
              </w:rPr>
            </w:pPr>
            <w:r w:rsidRPr="00DC6899">
              <w:rPr>
                <w:b/>
                <w:sz w:val="28"/>
              </w:rPr>
              <w:t>Информация о лице, осуществляющем функции единоличного исполнительного органа инициатора</w:t>
            </w:r>
            <w:r w:rsidR="00A341C1" w:rsidRPr="00DC6899">
              <w:rPr>
                <w:b/>
                <w:sz w:val="28"/>
              </w:rPr>
              <w:t>:</w:t>
            </w:r>
          </w:p>
        </w:tc>
      </w:tr>
      <w:tr w:rsidR="003C49BF" w14:paraId="0AFB232E" w14:textId="77777777" w:rsidTr="0009571E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A2D" w14:textId="35393F69" w:rsidR="003C49BF" w:rsidRPr="00AE42B7" w:rsidRDefault="00A341C1" w:rsidP="00D259DD">
            <w:pPr>
              <w:jc w:val="center"/>
              <w:rPr>
                <w:i/>
                <w:sz w:val="28"/>
              </w:rPr>
            </w:pPr>
            <w:r w:rsidRPr="00AE42B7">
              <w:rPr>
                <w:i/>
                <w:sz w:val="28"/>
              </w:rPr>
              <w:t>в</w:t>
            </w:r>
            <w:r w:rsidR="003C49BF" w:rsidRPr="00AE42B7">
              <w:rPr>
                <w:i/>
                <w:sz w:val="28"/>
              </w:rPr>
              <w:t xml:space="preserve"> отношении физического лица</w:t>
            </w:r>
          </w:p>
        </w:tc>
      </w:tr>
      <w:tr w:rsidR="003C49BF" w14:paraId="006D673C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934" w14:textId="7FE6E755" w:rsidR="003C49BF" w:rsidRDefault="003C49BF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</w:t>
            </w:r>
            <w:r w:rsidRPr="003C49BF">
              <w:rPr>
                <w:sz w:val="28"/>
              </w:rPr>
              <w:t>амилия, имя, отчество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F63" w14:textId="77777777" w:rsidR="003C49BF" w:rsidRDefault="003C49BF" w:rsidP="00525839">
            <w:pPr>
              <w:rPr>
                <w:sz w:val="28"/>
              </w:rPr>
            </w:pPr>
          </w:p>
        </w:tc>
      </w:tr>
      <w:tr w:rsidR="003C49BF" w14:paraId="1078E177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469" w14:textId="1210C43D" w:rsidR="003C49BF" w:rsidRDefault="00AA2A4D" w:rsidP="00D259DD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AA2A4D">
              <w:rPr>
                <w:sz w:val="28"/>
              </w:rPr>
              <w:t xml:space="preserve">дентификационный номер налогоплательщика </w:t>
            </w:r>
            <w:r>
              <w:rPr>
                <w:sz w:val="28"/>
              </w:rPr>
              <w:t>(</w:t>
            </w:r>
            <w:r w:rsidR="00F5261F">
              <w:rPr>
                <w:sz w:val="28"/>
              </w:rPr>
              <w:t>ИНН</w:t>
            </w:r>
            <w:r>
              <w:rPr>
                <w:sz w:val="28"/>
              </w:rPr>
              <w:t>)</w:t>
            </w:r>
            <w:r w:rsidR="003C49BF">
              <w:rPr>
                <w:sz w:val="28"/>
              </w:rPr>
              <w:t xml:space="preserve"> </w:t>
            </w:r>
            <w:r w:rsidR="003C49BF" w:rsidRPr="003C49BF">
              <w:rPr>
                <w:sz w:val="28"/>
              </w:rPr>
              <w:t>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5CA" w14:textId="77777777" w:rsidR="003C49BF" w:rsidRDefault="003C49BF" w:rsidP="00525839">
            <w:pPr>
              <w:rPr>
                <w:sz w:val="28"/>
              </w:rPr>
            </w:pPr>
          </w:p>
        </w:tc>
      </w:tr>
      <w:tr w:rsidR="003C49BF" w14:paraId="2197EA1E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3E2" w14:textId="6021147F" w:rsidR="003C49BF" w:rsidRDefault="008A2264" w:rsidP="00D259DD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A2264">
              <w:rPr>
                <w:sz w:val="28"/>
              </w:rPr>
              <w:t xml:space="preserve">траховой номер индивидуального лицевого счета </w:t>
            </w:r>
            <w:r>
              <w:rPr>
                <w:sz w:val="28"/>
              </w:rPr>
              <w:t>(</w:t>
            </w:r>
            <w:r w:rsidR="00F5261F">
              <w:rPr>
                <w:sz w:val="28"/>
              </w:rPr>
              <w:t>СНИЛС</w:t>
            </w:r>
            <w:r>
              <w:rPr>
                <w:sz w:val="28"/>
              </w:rPr>
              <w:t>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04C" w14:textId="77777777" w:rsidR="003C49BF" w:rsidRDefault="003C49BF" w:rsidP="00525839">
            <w:pPr>
              <w:rPr>
                <w:sz w:val="28"/>
              </w:rPr>
            </w:pPr>
          </w:p>
        </w:tc>
      </w:tr>
      <w:tr w:rsidR="003C49BF" w14:paraId="48053E13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0E23" w14:textId="0A52FCEA" w:rsidR="003C49BF" w:rsidRDefault="003C4078" w:rsidP="00D259DD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3C49BF" w:rsidRPr="003C49BF">
              <w:rPr>
                <w:sz w:val="28"/>
              </w:rPr>
              <w:t>ражданство (подданство)</w:t>
            </w:r>
            <w:r w:rsidR="003C49BF">
              <w:t xml:space="preserve"> </w:t>
            </w:r>
            <w:r w:rsidR="003C49BF" w:rsidRPr="003C49BF">
              <w:rPr>
                <w:sz w:val="28"/>
              </w:rPr>
              <w:t>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36E" w14:textId="77777777" w:rsidR="003C49BF" w:rsidRDefault="003C49BF" w:rsidP="00525839">
            <w:pPr>
              <w:rPr>
                <w:sz w:val="28"/>
              </w:rPr>
            </w:pPr>
          </w:p>
        </w:tc>
      </w:tr>
      <w:tr w:rsidR="003C49BF" w14:paraId="61E4D58B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F1C" w14:textId="589A8918" w:rsidR="003C49BF" w:rsidRDefault="003C4078" w:rsidP="00525839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3C49BF" w:rsidRPr="003C49BF">
              <w:rPr>
                <w:sz w:val="28"/>
              </w:rPr>
              <w:t>ата и место рождения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47C" w14:textId="77777777" w:rsidR="003C49BF" w:rsidRDefault="003C49BF" w:rsidP="00525839">
            <w:pPr>
              <w:rPr>
                <w:sz w:val="28"/>
              </w:rPr>
            </w:pPr>
          </w:p>
        </w:tc>
      </w:tr>
      <w:tr w:rsidR="003C49BF" w14:paraId="502CBCB8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857" w14:textId="0E4710AB" w:rsidR="003C49BF" w:rsidRDefault="003C4078" w:rsidP="00D259DD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3C49BF" w:rsidRPr="003C49BF">
              <w:rPr>
                <w:sz w:val="28"/>
              </w:rPr>
              <w:t>ведения, указанные в документе, удостоверяющем личность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E55" w14:textId="3055C606" w:rsidR="003C49BF" w:rsidRDefault="00E1098A" w:rsidP="00D259DD">
            <w:pPr>
              <w:jc w:val="both"/>
              <w:rPr>
                <w:sz w:val="28"/>
              </w:rPr>
            </w:pPr>
            <w:r w:rsidRPr="00DC6899">
              <w:rPr>
                <w:sz w:val="28"/>
              </w:rPr>
              <w:t>Наименование документа</w:t>
            </w:r>
            <w:r>
              <w:rPr>
                <w:sz w:val="28"/>
              </w:rPr>
              <w:t>,</w:t>
            </w:r>
            <w:r w:rsidRPr="00E1098A">
              <w:rPr>
                <w:sz w:val="28"/>
              </w:rPr>
              <w:t xml:space="preserve"> </w:t>
            </w:r>
            <w:r w:rsidRPr="003C49BF">
              <w:rPr>
                <w:sz w:val="28"/>
              </w:rPr>
              <w:t>серия (при наличии), номер, дата выдачи, наименование органа, выдавшего документ, код подразделения (при наличии)</w:t>
            </w:r>
          </w:p>
        </w:tc>
      </w:tr>
      <w:tr w:rsidR="003C49BF" w14:paraId="1735A49D" w14:textId="77777777" w:rsidTr="0009571E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423" w14:textId="3ED7668D" w:rsidR="003C49BF" w:rsidRPr="00AE42B7" w:rsidRDefault="00931BB3" w:rsidP="00D259DD">
            <w:pPr>
              <w:tabs>
                <w:tab w:val="left" w:pos="7029"/>
              </w:tabs>
              <w:jc w:val="center"/>
              <w:rPr>
                <w:i/>
                <w:sz w:val="28"/>
              </w:rPr>
            </w:pPr>
            <w:r w:rsidRPr="00AE42B7">
              <w:rPr>
                <w:i/>
                <w:sz w:val="28"/>
              </w:rPr>
              <w:t>в</w:t>
            </w:r>
            <w:r w:rsidR="00F5261F" w:rsidRPr="00AE42B7">
              <w:rPr>
                <w:i/>
                <w:sz w:val="28"/>
              </w:rPr>
              <w:t xml:space="preserve"> отношении юридического лица, которому переданы полномочия единоличного исполнительного органа инициатора на основании договора о передаче полномочий единоличного исполнительного органа юридическому лицу (управляющая организация)</w:t>
            </w:r>
          </w:p>
        </w:tc>
      </w:tr>
      <w:tr w:rsidR="00F5261F" w14:paraId="2BECDCC9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A07" w14:textId="6E12538F" w:rsidR="00F5261F" w:rsidRDefault="003C4078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F5261F" w:rsidRPr="00F5261F">
              <w:rPr>
                <w:sz w:val="28"/>
              </w:rPr>
              <w:t>олное и сокращенное (при наличии) наименования</w:t>
            </w:r>
            <w:r w:rsidR="00DC3FCA" w:rsidRPr="00F5261F">
              <w:rPr>
                <w:sz w:val="28"/>
              </w:rPr>
              <w:t xml:space="preserve"> 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229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3E713D76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D64" w14:textId="56E91C57" w:rsidR="00F5261F" w:rsidRDefault="00F5261F" w:rsidP="00525839">
            <w:pPr>
              <w:rPr>
                <w:sz w:val="28"/>
              </w:rPr>
            </w:pPr>
            <w:r w:rsidRPr="00F5261F">
              <w:rPr>
                <w:sz w:val="28"/>
              </w:rPr>
              <w:t>ОГРН</w:t>
            </w:r>
            <w:r w:rsidR="00DC3FCA">
              <w:rPr>
                <w:sz w:val="28"/>
              </w:rPr>
              <w:t xml:space="preserve"> </w:t>
            </w:r>
            <w:r w:rsidR="00DC3FCA" w:rsidRPr="00F5261F">
              <w:rPr>
                <w:sz w:val="28"/>
              </w:rPr>
              <w:t>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D8E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10B9707F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A35" w14:textId="5B9F9C27" w:rsidR="00F5261F" w:rsidRDefault="00F5261F" w:rsidP="00525839">
            <w:pPr>
              <w:rPr>
                <w:sz w:val="28"/>
              </w:rPr>
            </w:pPr>
            <w:r w:rsidRPr="00F5261F">
              <w:rPr>
                <w:sz w:val="28"/>
              </w:rPr>
              <w:t>ИНН 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167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6F1E5608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54A" w14:textId="35694162" w:rsidR="00F5261F" w:rsidRDefault="003C4078" w:rsidP="00D259DD">
            <w:pPr>
              <w:rPr>
                <w:sz w:val="28"/>
              </w:rPr>
            </w:pPr>
            <w:r>
              <w:rPr>
                <w:sz w:val="28"/>
              </w:rPr>
              <w:t>Ф</w:t>
            </w:r>
            <w:r w:rsidR="00F5261F" w:rsidRPr="00F5261F">
              <w:rPr>
                <w:sz w:val="28"/>
              </w:rPr>
              <w:t>амилия, имя, отчество (при наличии)</w:t>
            </w:r>
            <w:r w:rsidR="00810C26">
              <w:rPr>
                <w:sz w:val="28"/>
              </w:rPr>
              <w:t xml:space="preserve"> </w:t>
            </w:r>
            <w:r w:rsidR="00931BB3" w:rsidRPr="00F5261F">
              <w:rPr>
                <w:sz w:val="28"/>
              </w:rPr>
              <w:t>лица, осуществляющего функции единоличного исполнительного</w:t>
            </w:r>
            <w:r w:rsidR="00931BB3">
              <w:rPr>
                <w:sz w:val="28"/>
              </w:rPr>
              <w:t xml:space="preserve"> органа 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C11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44071535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F09" w14:textId="2A8377DA" w:rsidR="00F5261F" w:rsidRDefault="00F5261F" w:rsidP="00D259DD">
            <w:pPr>
              <w:rPr>
                <w:sz w:val="28"/>
              </w:rPr>
            </w:pPr>
            <w:r w:rsidRPr="00F5261F">
              <w:rPr>
                <w:sz w:val="28"/>
              </w:rPr>
              <w:t>ИНН</w:t>
            </w:r>
            <w:r w:rsidR="00810C26">
              <w:rPr>
                <w:sz w:val="28"/>
              </w:rPr>
              <w:t xml:space="preserve"> </w:t>
            </w:r>
            <w:r w:rsidR="00931BB3" w:rsidRPr="00F5261F">
              <w:rPr>
                <w:sz w:val="28"/>
              </w:rPr>
              <w:t>лица, осуществляющего функции единоличного исполнительного</w:t>
            </w:r>
            <w:r w:rsidR="00931BB3">
              <w:rPr>
                <w:sz w:val="28"/>
              </w:rPr>
              <w:t xml:space="preserve"> органа 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428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7C92C8F8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6CA" w14:textId="051DA09D" w:rsidR="00F5261F" w:rsidRDefault="00F5261F" w:rsidP="00D259DD">
            <w:pPr>
              <w:rPr>
                <w:sz w:val="28"/>
              </w:rPr>
            </w:pPr>
            <w:r w:rsidRPr="00F5261F">
              <w:rPr>
                <w:sz w:val="28"/>
              </w:rPr>
              <w:t>СНИЛС</w:t>
            </w:r>
            <w:r w:rsidR="00810C26">
              <w:rPr>
                <w:sz w:val="28"/>
              </w:rPr>
              <w:t xml:space="preserve"> </w:t>
            </w:r>
            <w:r w:rsidR="00931BB3" w:rsidRPr="00F5261F">
              <w:rPr>
                <w:sz w:val="28"/>
              </w:rPr>
              <w:t>лица, осуществляющего функции единоличного исполнительного</w:t>
            </w:r>
            <w:r w:rsidR="00931BB3">
              <w:rPr>
                <w:sz w:val="28"/>
              </w:rPr>
              <w:t xml:space="preserve"> органа 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5FE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73E76528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9E2" w14:textId="1DD1C809" w:rsidR="00F5261F" w:rsidRDefault="003C4078" w:rsidP="00D259DD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="00F5261F" w:rsidRPr="00F5261F">
              <w:rPr>
                <w:sz w:val="28"/>
              </w:rPr>
              <w:t>ражданство (подданство) (при наличии)</w:t>
            </w:r>
            <w:r w:rsidR="00810C26">
              <w:rPr>
                <w:sz w:val="28"/>
              </w:rPr>
              <w:t xml:space="preserve"> </w:t>
            </w:r>
            <w:r w:rsidR="00931BB3" w:rsidRPr="00F5261F">
              <w:rPr>
                <w:sz w:val="28"/>
              </w:rPr>
              <w:t>лица, осуществляющего функции единоличного исполнительного</w:t>
            </w:r>
            <w:r w:rsidR="00931BB3">
              <w:rPr>
                <w:sz w:val="28"/>
              </w:rPr>
              <w:t xml:space="preserve"> органа 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B60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1C24F091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741" w14:textId="0B8025FD" w:rsidR="00F5261F" w:rsidRDefault="003C4078" w:rsidP="00D259D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</w:t>
            </w:r>
            <w:r w:rsidR="00F5261F" w:rsidRPr="00F5261F">
              <w:rPr>
                <w:sz w:val="28"/>
              </w:rPr>
              <w:t>ата и место рождения</w:t>
            </w:r>
            <w:r w:rsidR="00810C26">
              <w:rPr>
                <w:sz w:val="28"/>
              </w:rPr>
              <w:t xml:space="preserve"> </w:t>
            </w:r>
            <w:r w:rsidR="00931BB3" w:rsidRPr="00F5261F">
              <w:rPr>
                <w:sz w:val="28"/>
              </w:rPr>
              <w:t>лица, осуществляющего функции единоличного исполнительного</w:t>
            </w:r>
            <w:r w:rsidR="00931BB3">
              <w:rPr>
                <w:sz w:val="28"/>
              </w:rPr>
              <w:t xml:space="preserve"> органа 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796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3633A120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4A2" w14:textId="43FDA1C4" w:rsidR="00810C26" w:rsidRDefault="00A341C1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341C1">
              <w:rPr>
                <w:sz w:val="28"/>
              </w:rPr>
              <w:t>ведения, указанные в документе, удостоверяющем личность</w:t>
            </w:r>
            <w:r w:rsidR="00DC6899">
              <w:rPr>
                <w:sz w:val="28"/>
              </w:rPr>
              <w:t xml:space="preserve"> </w:t>
            </w:r>
            <w:r w:rsidR="00931BB3" w:rsidRPr="00F5261F">
              <w:rPr>
                <w:sz w:val="28"/>
              </w:rPr>
              <w:t>лица, осуществляющего функции единоличного исполнительного</w:t>
            </w:r>
            <w:r w:rsidR="00931BB3">
              <w:rPr>
                <w:sz w:val="28"/>
              </w:rPr>
              <w:t xml:space="preserve"> органа управляющей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5E6" w14:textId="2B4B78CA" w:rsidR="00F5261F" w:rsidRDefault="00FA584D" w:rsidP="00DC6899">
            <w:pPr>
              <w:jc w:val="both"/>
              <w:rPr>
                <w:sz w:val="28"/>
              </w:rPr>
            </w:pPr>
            <w:r w:rsidRPr="00B01036">
              <w:rPr>
                <w:sz w:val="28"/>
              </w:rPr>
              <w:t>Наименование документа</w:t>
            </w:r>
            <w:r>
              <w:rPr>
                <w:sz w:val="28"/>
              </w:rPr>
              <w:t>,</w:t>
            </w:r>
            <w:r w:rsidRPr="00E1098A">
              <w:rPr>
                <w:sz w:val="28"/>
              </w:rPr>
              <w:t xml:space="preserve"> </w:t>
            </w:r>
            <w:r w:rsidRPr="003C49BF">
              <w:rPr>
                <w:sz w:val="28"/>
              </w:rPr>
              <w:t>серия (при наличии), номер, дата выдачи, наименование органа, выдавшего документ, код подразделения (при наличии)</w:t>
            </w:r>
          </w:p>
        </w:tc>
      </w:tr>
      <w:tr w:rsidR="00F5261F" w14:paraId="54080E6E" w14:textId="77777777" w:rsidTr="0009571E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471" w14:textId="53125C4A" w:rsidR="00F5261F" w:rsidRPr="00AE42B7" w:rsidRDefault="00AE42B7" w:rsidP="00D259DD">
            <w:pPr>
              <w:jc w:val="center"/>
              <w:rPr>
                <w:i/>
                <w:sz w:val="28"/>
              </w:rPr>
            </w:pPr>
            <w:r w:rsidRPr="00AE42B7">
              <w:rPr>
                <w:i/>
                <w:sz w:val="28"/>
              </w:rPr>
              <w:t>в</w:t>
            </w:r>
            <w:r w:rsidR="00F5261F" w:rsidRPr="00AE42B7">
              <w:rPr>
                <w:i/>
                <w:sz w:val="28"/>
              </w:rPr>
              <w:t xml:space="preserve"> отношении индивидуального предпринимателя, которому переданы полномочия единоличного исполнительного органа инициатора на основании договора о передаче полномочий единоличного исполнительного органа индивидуальному предпринимателю</w:t>
            </w:r>
          </w:p>
        </w:tc>
      </w:tr>
      <w:tr w:rsidR="00F5261F" w14:paraId="7F9B70D8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9712" w14:textId="0AD4021C" w:rsidR="00F5261F" w:rsidRPr="00F5261F" w:rsidRDefault="003C4078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Ф</w:t>
            </w:r>
            <w:r w:rsidR="00F5261F" w:rsidRPr="00F5261F">
              <w:rPr>
                <w:sz w:val="28"/>
              </w:rPr>
              <w:t>амилия, имя, отчество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E81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F5261F" w14:paraId="51DB64DD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C42" w14:textId="616B9907" w:rsidR="00F5261F" w:rsidRPr="00F5261F" w:rsidRDefault="001E071E" w:rsidP="00D259DD">
            <w:pPr>
              <w:rPr>
                <w:sz w:val="28"/>
              </w:rPr>
            </w:pPr>
            <w:r w:rsidRPr="001E071E">
              <w:rPr>
                <w:sz w:val="28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sz w:val="28"/>
              </w:rPr>
              <w:t xml:space="preserve"> (</w:t>
            </w:r>
            <w:r w:rsidR="003C4078" w:rsidRPr="003C4078">
              <w:rPr>
                <w:sz w:val="28"/>
              </w:rPr>
              <w:t>ОГРНИП</w:t>
            </w:r>
            <w:r>
              <w:rPr>
                <w:sz w:val="28"/>
              </w:rPr>
              <w:t>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6E7" w14:textId="77777777" w:rsidR="00F5261F" w:rsidRDefault="00F5261F" w:rsidP="00525839">
            <w:pPr>
              <w:rPr>
                <w:sz w:val="28"/>
              </w:rPr>
            </w:pPr>
          </w:p>
        </w:tc>
      </w:tr>
      <w:tr w:rsidR="003C4078" w14:paraId="543811EF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7BD" w14:textId="4818F556" w:rsidR="003C4078" w:rsidRPr="003C4078" w:rsidRDefault="003C4078" w:rsidP="00D259DD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3C4078">
              <w:rPr>
                <w:sz w:val="28"/>
              </w:rPr>
              <w:t>дрес регистрации по месту жительства, указанный в</w:t>
            </w:r>
            <w:r>
              <w:rPr>
                <w:sz w:val="28"/>
              </w:rPr>
              <w:t xml:space="preserve"> </w:t>
            </w:r>
            <w:r w:rsidR="001E2A30" w:rsidRPr="001E2A30">
              <w:rPr>
                <w:sz w:val="28"/>
              </w:rPr>
              <w:t xml:space="preserve">едином государственном реестре индивидуальных предпринимателей </w:t>
            </w:r>
            <w:r w:rsidR="001E2A30">
              <w:rPr>
                <w:sz w:val="28"/>
              </w:rPr>
              <w:t>(</w:t>
            </w:r>
            <w:r>
              <w:rPr>
                <w:sz w:val="28"/>
              </w:rPr>
              <w:t>ЕГРИП</w:t>
            </w:r>
            <w:r w:rsidR="001E2A30">
              <w:rPr>
                <w:sz w:val="28"/>
              </w:rPr>
              <w:t>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A50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56055DA7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97D" w14:textId="2C0811C4" w:rsidR="003C4078" w:rsidRPr="003C4078" w:rsidRDefault="003C4078" w:rsidP="003C4078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3C4078">
              <w:rPr>
                <w:sz w:val="28"/>
              </w:rPr>
              <w:t>омер телефона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397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6232DD9E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C54" w14:textId="7BD079A4" w:rsidR="003C4078" w:rsidRPr="003C4078" w:rsidRDefault="003C4078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3C4078">
              <w:rPr>
                <w:sz w:val="28"/>
              </w:rPr>
              <w:t xml:space="preserve">дрес официального сайта в сети </w:t>
            </w:r>
            <w:r w:rsidR="009D0FFF">
              <w:rPr>
                <w:sz w:val="28"/>
              </w:rPr>
              <w:t>«</w:t>
            </w:r>
            <w:r w:rsidRPr="003C4078">
              <w:rPr>
                <w:sz w:val="28"/>
              </w:rPr>
              <w:t>Интернет</w:t>
            </w:r>
            <w:r w:rsidR="009D0FFF">
              <w:rPr>
                <w:sz w:val="28"/>
              </w:rPr>
              <w:t>»</w:t>
            </w:r>
            <w:r w:rsidRPr="003C4078">
              <w:rPr>
                <w:sz w:val="28"/>
              </w:rPr>
              <w:t xml:space="preserve">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9FC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230CBEA5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FD20" w14:textId="6FB20EE3" w:rsidR="003C4078" w:rsidRPr="003C4078" w:rsidRDefault="003C4078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C4078">
              <w:rPr>
                <w:sz w:val="28"/>
              </w:rPr>
              <w:t>аименование основного вида экономической деятельности по Общероссийскому классификатору видов экономической деятельности в соответствии с данными, содержащимися в ЕГРИП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B295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06FA8175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AAA" w14:textId="32FF07B5" w:rsidR="003C4078" w:rsidRPr="003C4078" w:rsidRDefault="003C4078" w:rsidP="003C4078">
            <w:pPr>
              <w:rPr>
                <w:sz w:val="28"/>
              </w:rPr>
            </w:pPr>
            <w:r w:rsidRPr="003C4078">
              <w:rPr>
                <w:sz w:val="28"/>
              </w:rPr>
              <w:t>ИНН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BA3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4BC4BE6D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B86A" w14:textId="641E39E4" w:rsidR="003C4078" w:rsidRDefault="003C4078" w:rsidP="00982387">
            <w:pPr>
              <w:tabs>
                <w:tab w:val="left" w:pos="1041"/>
              </w:tabs>
              <w:rPr>
                <w:sz w:val="28"/>
              </w:rPr>
            </w:pPr>
            <w:r w:rsidRPr="003C4078">
              <w:rPr>
                <w:sz w:val="28"/>
              </w:rPr>
              <w:t>СНИЛС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9C36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4A7EFBBE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D29" w14:textId="77BDC615" w:rsidR="003C4078" w:rsidRPr="003C4078" w:rsidRDefault="003C4078" w:rsidP="009F25EE">
            <w:pPr>
              <w:tabs>
                <w:tab w:val="left" w:pos="1041"/>
              </w:tabs>
              <w:rPr>
                <w:sz w:val="28"/>
              </w:rPr>
            </w:pPr>
            <w:r>
              <w:rPr>
                <w:sz w:val="28"/>
              </w:rPr>
              <w:t>Г</w:t>
            </w:r>
            <w:r w:rsidRPr="003C4078">
              <w:rPr>
                <w:sz w:val="28"/>
              </w:rPr>
              <w:t>ражданство (подданство)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8AB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24BEF380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A24" w14:textId="3CFB079A" w:rsidR="003C4078" w:rsidRPr="003C4078" w:rsidRDefault="003C4078" w:rsidP="009F25EE">
            <w:pPr>
              <w:tabs>
                <w:tab w:val="left" w:pos="1041"/>
              </w:tabs>
              <w:rPr>
                <w:sz w:val="28"/>
              </w:rPr>
            </w:pPr>
            <w:r>
              <w:rPr>
                <w:sz w:val="28"/>
              </w:rPr>
              <w:t>Д</w:t>
            </w:r>
            <w:r w:rsidRPr="003C4078">
              <w:rPr>
                <w:sz w:val="28"/>
              </w:rPr>
              <w:t>ата и место рождения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F0D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11260DEA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6C9" w14:textId="7433A4BB" w:rsidR="003C4078" w:rsidRPr="003C4078" w:rsidRDefault="00A341C1" w:rsidP="00B742F8">
            <w:pPr>
              <w:tabs>
                <w:tab w:val="left" w:pos="1041"/>
              </w:tabs>
              <w:rPr>
                <w:sz w:val="28"/>
              </w:rPr>
            </w:pPr>
            <w:r>
              <w:rPr>
                <w:sz w:val="28"/>
              </w:rPr>
              <w:t>С</w:t>
            </w:r>
            <w:r w:rsidRPr="00A341C1">
              <w:rPr>
                <w:sz w:val="28"/>
              </w:rPr>
              <w:t>ведения, указанные в документе, удостоверяющем личность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763" w14:textId="51202B06" w:rsidR="003C4078" w:rsidRDefault="001E2A30" w:rsidP="00525839">
            <w:pPr>
              <w:rPr>
                <w:sz w:val="28"/>
              </w:rPr>
            </w:pPr>
            <w:r w:rsidRPr="00B01036">
              <w:rPr>
                <w:sz w:val="28"/>
              </w:rPr>
              <w:t>Наименование документа</w:t>
            </w:r>
            <w:r>
              <w:rPr>
                <w:sz w:val="28"/>
              </w:rPr>
              <w:t>,</w:t>
            </w:r>
            <w:r w:rsidRPr="00E1098A">
              <w:rPr>
                <w:sz w:val="28"/>
              </w:rPr>
              <w:t xml:space="preserve"> </w:t>
            </w:r>
            <w:r w:rsidRPr="003C49BF">
              <w:rPr>
                <w:sz w:val="28"/>
              </w:rPr>
              <w:t>серия (при наличии), номер, дата выдачи, наименование органа, выдавшего документ, код подразделения (при наличии)</w:t>
            </w:r>
          </w:p>
        </w:tc>
      </w:tr>
      <w:tr w:rsidR="003C4078" w14:paraId="34BBEF26" w14:textId="77777777" w:rsidTr="00AE42B7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86D591" w14:textId="1C9A198C" w:rsidR="003C4078" w:rsidRPr="00982387" w:rsidRDefault="003C40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</w:t>
            </w:r>
            <w:r w:rsidRPr="00982387">
              <w:rPr>
                <w:b/>
                <w:sz w:val="28"/>
              </w:rPr>
              <w:t>ля инициатора, являющегося индивидуальным предпринимателем</w:t>
            </w:r>
          </w:p>
        </w:tc>
      </w:tr>
      <w:tr w:rsidR="003C4078" w14:paraId="35693FCA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D63" w14:textId="07D78051" w:rsidR="003C4078" w:rsidRPr="009D0FFF" w:rsidRDefault="009D0FFF" w:rsidP="00DC6899">
            <w:pPr>
              <w:jc w:val="both"/>
              <w:rPr>
                <w:sz w:val="28"/>
              </w:rPr>
            </w:pPr>
            <w:r w:rsidRPr="00982387">
              <w:rPr>
                <w:sz w:val="28"/>
              </w:rPr>
              <w:t>Ф</w:t>
            </w:r>
            <w:r w:rsidR="003C4078" w:rsidRPr="00982387">
              <w:rPr>
                <w:sz w:val="28"/>
              </w:rPr>
              <w:t>амилия, имя, отчество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B51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0520D1F9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36E" w14:textId="7A4B3F82" w:rsidR="003C4078" w:rsidRPr="00982387" w:rsidRDefault="003C4078" w:rsidP="00DC6899">
            <w:pPr>
              <w:jc w:val="both"/>
              <w:rPr>
                <w:sz w:val="28"/>
              </w:rPr>
            </w:pPr>
            <w:r w:rsidRPr="00982387">
              <w:rPr>
                <w:sz w:val="28"/>
              </w:rPr>
              <w:t>ОГРНИП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87D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14DC6566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2C5" w14:textId="71626117" w:rsidR="003C4078" w:rsidRPr="00982387" w:rsidRDefault="009D0FFF" w:rsidP="00DC6899">
            <w:pPr>
              <w:jc w:val="both"/>
              <w:rPr>
                <w:sz w:val="28"/>
              </w:rPr>
            </w:pPr>
            <w:r w:rsidRPr="00982387">
              <w:rPr>
                <w:sz w:val="28"/>
              </w:rPr>
              <w:t>А</w:t>
            </w:r>
            <w:r w:rsidR="003C4078" w:rsidRPr="00982387">
              <w:rPr>
                <w:sz w:val="28"/>
              </w:rPr>
              <w:t>дрес регистрации по месту жительства, указанный в ЕГРИП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008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2E26CAF8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496" w14:textId="66339C00" w:rsidR="003C4078" w:rsidRPr="00982387" w:rsidRDefault="009D0FFF" w:rsidP="00525839">
            <w:pPr>
              <w:rPr>
                <w:sz w:val="28"/>
              </w:rPr>
            </w:pPr>
            <w:r w:rsidRPr="00982387">
              <w:rPr>
                <w:sz w:val="28"/>
              </w:rPr>
              <w:t>Н</w:t>
            </w:r>
            <w:r w:rsidR="003C4078" w:rsidRPr="00982387">
              <w:rPr>
                <w:sz w:val="28"/>
              </w:rPr>
              <w:t>омер телефона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4195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20A95410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BA88" w14:textId="1CF37041" w:rsidR="003C4078" w:rsidRPr="00982387" w:rsidRDefault="009D0FFF" w:rsidP="00DC6899">
            <w:pPr>
              <w:jc w:val="both"/>
              <w:rPr>
                <w:sz w:val="28"/>
              </w:rPr>
            </w:pPr>
            <w:r w:rsidRPr="00982387">
              <w:rPr>
                <w:sz w:val="28"/>
              </w:rPr>
              <w:t>А</w:t>
            </w:r>
            <w:r w:rsidR="003C4078" w:rsidRPr="00982387">
              <w:rPr>
                <w:sz w:val="28"/>
              </w:rPr>
              <w:t xml:space="preserve">дрес официального сайта в сети </w:t>
            </w:r>
            <w:r>
              <w:rPr>
                <w:sz w:val="28"/>
              </w:rPr>
              <w:t>«</w:t>
            </w:r>
            <w:r w:rsidR="003C4078" w:rsidRPr="00982387">
              <w:rPr>
                <w:sz w:val="28"/>
              </w:rPr>
              <w:t>Интернет</w:t>
            </w:r>
            <w:r>
              <w:rPr>
                <w:sz w:val="28"/>
              </w:rPr>
              <w:t>»</w:t>
            </w:r>
            <w:r w:rsidR="003C4078" w:rsidRPr="00982387">
              <w:rPr>
                <w:sz w:val="28"/>
              </w:rPr>
              <w:t xml:space="preserve">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42D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1DEF927C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3AE" w14:textId="4226388B" w:rsidR="003C4078" w:rsidRPr="00982387" w:rsidRDefault="009D0FFF" w:rsidP="00DC6899">
            <w:pPr>
              <w:jc w:val="both"/>
              <w:rPr>
                <w:sz w:val="28"/>
              </w:rPr>
            </w:pPr>
            <w:r w:rsidRPr="00982387">
              <w:rPr>
                <w:sz w:val="28"/>
              </w:rPr>
              <w:t>Н</w:t>
            </w:r>
            <w:r w:rsidR="003C4078" w:rsidRPr="00982387">
              <w:rPr>
                <w:sz w:val="28"/>
              </w:rPr>
              <w:t>аименование основного вида экономической деятельности по Общероссийскому классификатору видов экономической деятельности в соответствии с данными, содержащимися в ЕГРИП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E35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3C4078" w14:paraId="7982303D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CFD" w14:textId="50285488" w:rsidR="003C4078" w:rsidRPr="00982387" w:rsidRDefault="009F25EE" w:rsidP="00525839">
            <w:pPr>
              <w:rPr>
                <w:sz w:val="28"/>
              </w:rPr>
            </w:pPr>
            <w:r w:rsidRPr="00982387">
              <w:rPr>
                <w:sz w:val="28"/>
              </w:rPr>
              <w:t>ИНН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C62" w14:textId="77777777" w:rsidR="003C4078" w:rsidRDefault="003C4078" w:rsidP="00525839">
            <w:pPr>
              <w:rPr>
                <w:sz w:val="28"/>
              </w:rPr>
            </w:pPr>
          </w:p>
        </w:tc>
      </w:tr>
      <w:tr w:rsidR="009F25EE" w14:paraId="00C5807B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378" w14:textId="7C3BF155" w:rsidR="009F25EE" w:rsidRPr="00982387" w:rsidRDefault="009F25EE" w:rsidP="00525839">
            <w:pPr>
              <w:rPr>
                <w:sz w:val="28"/>
              </w:rPr>
            </w:pPr>
            <w:r w:rsidRPr="00982387">
              <w:rPr>
                <w:sz w:val="28"/>
              </w:rPr>
              <w:t>СНИЛС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D56C" w14:textId="77777777" w:rsidR="009F25EE" w:rsidRDefault="009F25EE" w:rsidP="00525839">
            <w:pPr>
              <w:rPr>
                <w:sz w:val="28"/>
              </w:rPr>
            </w:pPr>
          </w:p>
        </w:tc>
      </w:tr>
      <w:tr w:rsidR="009F25EE" w14:paraId="5CCE4BA8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D1C" w14:textId="4F53F88C" w:rsidR="009F25EE" w:rsidRPr="00982387" w:rsidRDefault="009D0FFF" w:rsidP="00DC6899">
            <w:pPr>
              <w:jc w:val="both"/>
              <w:rPr>
                <w:sz w:val="28"/>
                <w:lang w:val="en-US"/>
              </w:rPr>
            </w:pPr>
            <w:r w:rsidRPr="00982387">
              <w:rPr>
                <w:sz w:val="28"/>
              </w:rPr>
              <w:t>Г</w:t>
            </w:r>
            <w:r w:rsidR="009F25EE" w:rsidRPr="00982387">
              <w:rPr>
                <w:sz w:val="28"/>
              </w:rPr>
              <w:t>ражданство (подданство)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43A" w14:textId="77777777" w:rsidR="009F25EE" w:rsidRDefault="009F25EE" w:rsidP="00525839">
            <w:pPr>
              <w:rPr>
                <w:sz w:val="28"/>
              </w:rPr>
            </w:pPr>
          </w:p>
        </w:tc>
      </w:tr>
      <w:tr w:rsidR="009D0FFF" w14:paraId="651A0625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E1F" w14:textId="730D8D46" w:rsidR="009D0FFF" w:rsidRPr="00982387" w:rsidRDefault="009D0FFF" w:rsidP="00DC6899">
            <w:pPr>
              <w:jc w:val="both"/>
              <w:rPr>
                <w:sz w:val="28"/>
              </w:rPr>
            </w:pPr>
            <w:r w:rsidRPr="00982387">
              <w:rPr>
                <w:sz w:val="28"/>
              </w:rPr>
              <w:t>Дата и место рождения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4AE" w14:textId="77777777" w:rsidR="009D0FFF" w:rsidRDefault="009D0FFF" w:rsidP="00525839">
            <w:pPr>
              <w:rPr>
                <w:sz w:val="28"/>
              </w:rPr>
            </w:pPr>
          </w:p>
        </w:tc>
      </w:tr>
      <w:tr w:rsidR="009D0FFF" w14:paraId="4AFC5D93" w14:textId="77777777" w:rsidTr="00DC6899">
        <w:trPr>
          <w:trHeight w:val="16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F61" w14:textId="7C43938A" w:rsidR="009D0FFF" w:rsidRPr="00982387" w:rsidRDefault="00A341C1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341C1">
              <w:rPr>
                <w:sz w:val="28"/>
              </w:rPr>
              <w:t>ведения, указанные в документе, удостоверяющем личность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BFE" w14:textId="0EB8A559" w:rsidR="009D0FFF" w:rsidRDefault="007151BB" w:rsidP="00DC6899">
            <w:pPr>
              <w:jc w:val="both"/>
              <w:rPr>
                <w:sz w:val="28"/>
              </w:rPr>
            </w:pPr>
            <w:r w:rsidRPr="00B01036">
              <w:rPr>
                <w:sz w:val="28"/>
              </w:rPr>
              <w:t>Наименование документа</w:t>
            </w:r>
            <w:r>
              <w:rPr>
                <w:sz w:val="28"/>
              </w:rPr>
              <w:t>,</w:t>
            </w:r>
            <w:r w:rsidRPr="00E1098A">
              <w:rPr>
                <w:sz w:val="28"/>
              </w:rPr>
              <w:t xml:space="preserve"> </w:t>
            </w:r>
            <w:r w:rsidRPr="003C49BF">
              <w:rPr>
                <w:sz w:val="28"/>
              </w:rPr>
              <w:t>серия (при наличии), номер, дата выдачи, наименование органа, выдавшего документ, код подразделения (при наличии)</w:t>
            </w:r>
          </w:p>
        </w:tc>
      </w:tr>
      <w:tr w:rsidR="001E242E" w14:paraId="1F7C490B" w14:textId="77777777" w:rsidTr="00525839">
        <w:trPr>
          <w:trHeight w:val="11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B45061" w14:textId="036A637A" w:rsidR="001E242E" w:rsidRDefault="001E242E" w:rsidP="00B742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Информация о контактном лице инициатора</w:t>
            </w:r>
          </w:p>
        </w:tc>
      </w:tr>
      <w:tr w:rsidR="001E242E" w14:paraId="3CC3593D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07C" w14:textId="198DA964" w:rsidR="001E242E" w:rsidRDefault="001E242E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Ф</w:t>
            </w:r>
            <w:r w:rsidRPr="00E027A2">
              <w:rPr>
                <w:sz w:val="28"/>
              </w:rPr>
              <w:t>амилия, имя, отчество (при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EEB" w14:textId="77777777" w:rsidR="001E242E" w:rsidRDefault="001E242E" w:rsidP="001E242E">
            <w:pPr>
              <w:rPr>
                <w:sz w:val="28"/>
              </w:rPr>
            </w:pPr>
          </w:p>
        </w:tc>
      </w:tr>
      <w:tr w:rsidR="001E242E" w14:paraId="12674EBD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D830" w14:textId="536907AF" w:rsidR="001E242E" w:rsidRPr="00E027A2" w:rsidRDefault="001E242E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027A2">
              <w:rPr>
                <w:sz w:val="28"/>
              </w:rPr>
              <w:t>омер телефона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F6C" w14:textId="77777777" w:rsidR="001E242E" w:rsidRDefault="001E242E" w:rsidP="001E242E">
            <w:pPr>
              <w:rPr>
                <w:sz w:val="28"/>
              </w:rPr>
            </w:pPr>
          </w:p>
        </w:tc>
      </w:tr>
      <w:tr w:rsidR="001E242E" w14:paraId="6F79AAEB" w14:textId="77777777" w:rsidTr="00525839">
        <w:trPr>
          <w:trHeight w:val="1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B5A" w14:textId="241E9570" w:rsidR="001E242E" w:rsidRDefault="001E242E" w:rsidP="00DC6899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027A2">
              <w:rPr>
                <w:sz w:val="28"/>
              </w:rPr>
              <w:t>дрес электронной почты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E87" w14:textId="77777777" w:rsidR="001E242E" w:rsidRDefault="001E242E" w:rsidP="001E242E">
            <w:pPr>
              <w:rPr>
                <w:sz w:val="28"/>
              </w:rPr>
            </w:pPr>
          </w:p>
        </w:tc>
      </w:tr>
    </w:tbl>
    <w:p w14:paraId="41ED153B" w14:textId="77777777" w:rsidR="00B13B47" w:rsidRDefault="00B13B47">
      <w:pPr>
        <w:spacing w:after="160" w:line="256" w:lineRule="auto"/>
      </w:pPr>
    </w:p>
    <w:p w14:paraId="3E0215D7" w14:textId="39771B09" w:rsidR="00E750F3" w:rsidRDefault="00E750F3" w:rsidP="00DA3878">
      <w:pPr>
        <w:pStyle w:val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42476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77C8E">
        <w:rPr>
          <w:rFonts w:ascii="Times New Roman" w:hAnsi="Times New Roman" w:cs="Times New Roman"/>
          <w:sz w:val="28"/>
          <w:szCs w:val="28"/>
        </w:rPr>
        <w:t>об основных субъектах взаимодействи</w:t>
      </w:r>
      <w:r w:rsidR="008659ED">
        <w:rPr>
          <w:rFonts w:ascii="Times New Roman" w:hAnsi="Times New Roman" w:cs="Times New Roman"/>
          <w:sz w:val="28"/>
          <w:szCs w:val="28"/>
        </w:rPr>
        <w:t>я</w:t>
      </w:r>
      <w:r w:rsidR="00877C8E">
        <w:rPr>
          <w:rFonts w:ascii="Times New Roman" w:hAnsi="Times New Roman" w:cs="Times New Roman"/>
          <w:sz w:val="28"/>
          <w:szCs w:val="28"/>
        </w:rPr>
        <w:t xml:space="preserve"> и выполняемы</w:t>
      </w:r>
      <w:r w:rsidR="008659ED">
        <w:rPr>
          <w:rFonts w:ascii="Times New Roman" w:hAnsi="Times New Roman" w:cs="Times New Roman"/>
          <w:sz w:val="28"/>
          <w:szCs w:val="28"/>
        </w:rPr>
        <w:t>х</w:t>
      </w:r>
      <w:r w:rsidR="00877C8E">
        <w:rPr>
          <w:rFonts w:ascii="Times New Roman" w:hAnsi="Times New Roman" w:cs="Times New Roman"/>
          <w:sz w:val="28"/>
          <w:szCs w:val="28"/>
        </w:rPr>
        <w:t xml:space="preserve"> ими функци</w:t>
      </w:r>
      <w:r w:rsidR="008659E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рамках разработки, апробации и внедрения цифровой инновации</w:t>
      </w:r>
    </w:p>
    <w:p w14:paraId="41E4E806" w14:textId="0C605927" w:rsidR="00877C8E" w:rsidRPr="00214E89" w:rsidRDefault="00877C8E" w:rsidP="002B0DD6">
      <w:pPr>
        <w:spacing w:before="240"/>
        <w:ind w:firstLine="709"/>
        <w:jc w:val="both"/>
        <w:rPr>
          <w:i/>
          <w:color w:val="0070C0"/>
          <w:lang w:eastAsia="en-US"/>
        </w:rPr>
      </w:pPr>
      <w:r w:rsidRPr="00214E89">
        <w:rPr>
          <w:i/>
          <w:color w:val="0070C0"/>
          <w:lang w:eastAsia="en-US"/>
        </w:rPr>
        <w:t>Описание участников взаимодействия, их роли в рамках разработки, апробации и внедрения цифровой инновации</w:t>
      </w:r>
      <w:r w:rsidR="00614ADE">
        <w:rPr>
          <w:i/>
          <w:color w:val="0070C0"/>
          <w:lang w:eastAsia="en-US"/>
        </w:rPr>
        <w:t>.</w:t>
      </w:r>
    </w:p>
    <w:p w14:paraId="5A05287F" w14:textId="1DA0D46D" w:rsidR="00B13B47" w:rsidRDefault="00C30EDE" w:rsidP="00DA3878">
      <w:pPr>
        <w:pStyle w:val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="00E027A2">
        <w:rPr>
          <w:rFonts w:ascii="Times New Roman" w:hAnsi="Times New Roman" w:cs="Times New Roman"/>
          <w:sz w:val="28"/>
          <w:szCs w:val="28"/>
        </w:rPr>
        <w:t xml:space="preserve"> 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инновации, реализуемой в рамках</w:t>
      </w:r>
      <w:r w:rsidR="00E02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экспериментального правового режима</w:t>
      </w:r>
    </w:p>
    <w:p w14:paraId="26BBDEAE" w14:textId="77777777" w:rsidR="006F78C2" w:rsidRDefault="00A71269" w:rsidP="002B0DD6">
      <w:pPr>
        <w:spacing w:before="240"/>
        <w:ind w:firstLine="709"/>
        <w:jc w:val="both"/>
        <w:rPr>
          <w:i/>
          <w:color w:val="0070C0"/>
        </w:rPr>
      </w:pPr>
      <w:r w:rsidRPr="00214E89">
        <w:rPr>
          <w:i/>
          <w:color w:val="0070C0"/>
        </w:rPr>
        <w:t>Указание целей</w:t>
      </w:r>
      <w:r w:rsidR="00E027A2" w:rsidRPr="00214E89">
        <w:rPr>
          <w:i/>
          <w:color w:val="0070C0"/>
        </w:rPr>
        <w:t xml:space="preserve"> установления </w:t>
      </w:r>
      <w:r w:rsidRPr="00214E89">
        <w:rPr>
          <w:i/>
          <w:color w:val="0070C0"/>
        </w:rPr>
        <w:t>ЭПР</w:t>
      </w:r>
      <w:r w:rsidR="00E027A2" w:rsidRPr="00214E89">
        <w:rPr>
          <w:i/>
          <w:color w:val="0070C0"/>
        </w:rPr>
        <w:t xml:space="preserve"> и описание проблемы, которую планируется решить в рамках </w:t>
      </w:r>
      <w:r w:rsidRPr="00214E89">
        <w:rPr>
          <w:i/>
          <w:color w:val="0070C0"/>
        </w:rPr>
        <w:t>ЭПР.</w:t>
      </w:r>
    </w:p>
    <w:p w14:paraId="32699A14" w14:textId="5FFD5AD1" w:rsidR="006F78C2" w:rsidRDefault="00E027A2" w:rsidP="006F78C2">
      <w:pPr>
        <w:ind w:firstLine="709"/>
        <w:jc w:val="both"/>
        <w:rPr>
          <w:i/>
          <w:color w:val="0070C0"/>
        </w:rPr>
      </w:pPr>
      <w:r w:rsidRPr="00214E89">
        <w:rPr>
          <w:i/>
          <w:color w:val="0070C0"/>
        </w:rPr>
        <w:lastRenderedPageBreak/>
        <w:t xml:space="preserve">Описание цифровой инновации, ее отличия и преимущества по сравнению с существующими аналогами (при их наличии), а также порядок использования цифровой инновации, предоставляемой и апробируемой в условиях </w:t>
      </w:r>
      <w:r w:rsidR="000E4782">
        <w:rPr>
          <w:i/>
          <w:color w:val="0070C0"/>
        </w:rPr>
        <w:t>ЭПР</w:t>
      </w:r>
      <w:r w:rsidR="00A71269" w:rsidRPr="00214E89">
        <w:rPr>
          <w:i/>
          <w:color w:val="0070C0"/>
        </w:rPr>
        <w:t>.</w:t>
      </w:r>
    </w:p>
    <w:p w14:paraId="7A781B64" w14:textId="4FCF7734" w:rsidR="00B13B47" w:rsidRPr="00214E89" w:rsidRDefault="002B6A97" w:rsidP="006F78C2">
      <w:pPr>
        <w:ind w:firstLine="709"/>
        <w:jc w:val="both"/>
        <w:rPr>
          <w:i/>
          <w:color w:val="0070C0"/>
        </w:rPr>
      </w:pPr>
      <w:r w:rsidRPr="00214E89">
        <w:rPr>
          <w:i/>
          <w:color w:val="0070C0"/>
        </w:rPr>
        <w:t>П</w:t>
      </w:r>
      <w:r w:rsidR="002A4D7B">
        <w:rPr>
          <w:i/>
          <w:color w:val="0070C0"/>
        </w:rPr>
        <w:t>редлагаемый круг лиц, на который</w:t>
      </w:r>
      <w:r w:rsidRPr="00214E89">
        <w:rPr>
          <w:i/>
          <w:color w:val="0070C0"/>
        </w:rPr>
        <w:t xml:space="preserve"> направлено предоставление цифровой инновации, ограничение по территории, на которой предлагается установление </w:t>
      </w:r>
      <w:r w:rsidR="000E4782">
        <w:rPr>
          <w:i/>
          <w:color w:val="0070C0"/>
        </w:rPr>
        <w:t>ЭПР</w:t>
      </w:r>
      <w:r w:rsidRPr="00214E89">
        <w:rPr>
          <w:i/>
          <w:color w:val="0070C0"/>
        </w:rPr>
        <w:t xml:space="preserve"> (Российская Федерация, отдельные субъекты Российской Федерации), другие ограничения предоставления цифровой инновации, а также иные условия установления </w:t>
      </w:r>
      <w:r w:rsidR="000E4782">
        <w:rPr>
          <w:i/>
          <w:color w:val="0070C0"/>
        </w:rPr>
        <w:t>ЭПР</w:t>
      </w:r>
      <w:r w:rsidR="00A71269" w:rsidRPr="00214E89">
        <w:rPr>
          <w:i/>
          <w:color w:val="0070C0"/>
        </w:rPr>
        <w:t>.</w:t>
      </w:r>
    </w:p>
    <w:p w14:paraId="0975820A" w14:textId="1B421FBF" w:rsidR="00B13B47" w:rsidRDefault="00332D9F" w:rsidP="002A4D7B">
      <w:pPr>
        <w:pStyle w:val="1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</w:t>
      </w:r>
      <w:r w:rsidR="002B6A97" w:rsidRPr="002B6A97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B6A97" w:rsidRPr="002B6A97">
        <w:rPr>
          <w:rFonts w:ascii="Times New Roman" w:hAnsi="Times New Roman" w:cs="Times New Roman"/>
          <w:sz w:val="28"/>
          <w:szCs w:val="28"/>
        </w:rPr>
        <w:t xml:space="preserve"> и мер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B6A97" w:rsidRPr="002B6A97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B6A97" w:rsidRPr="002B6A97">
        <w:rPr>
          <w:rFonts w:ascii="Times New Roman" w:hAnsi="Times New Roman" w:cs="Times New Roman"/>
          <w:sz w:val="28"/>
          <w:szCs w:val="28"/>
        </w:rPr>
        <w:t xml:space="preserve"> на их минимизацию</w:t>
      </w:r>
    </w:p>
    <w:p w14:paraId="533316D8" w14:textId="47800DD8" w:rsidR="006F78C2" w:rsidRDefault="002B6A97" w:rsidP="002B0DD6">
      <w:pPr>
        <w:spacing w:before="240"/>
        <w:ind w:firstLine="709"/>
        <w:jc w:val="both"/>
        <w:rPr>
          <w:i/>
          <w:color w:val="0070C0"/>
        </w:rPr>
      </w:pPr>
      <w:r w:rsidRPr="00214E89">
        <w:rPr>
          <w:i/>
          <w:color w:val="0070C0"/>
        </w:rPr>
        <w:t>Оценка операционных, правовых, финансовых рисков, а также рисков потери деловой репутации (</w:t>
      </w:r>
      <w:proofErr w:type="spellStart"/>
      <w:r w:rsidRPr="00214E89">
        <w:rPr>
          <w:i/>
          <w:color w:val="0070C0"/>
        </w:rPr>
        <w:t>репутационных</w:t>
      </w:r>
      <w:proofErr w:type="spellEnd"/>
      <w:r w:rsidRPr="00214E89">
        <w:rPr>
          <w:i/>
          <w:color w:val="0070C0"/>
        </w:rPr>
        <w:t xml:space="preserve"> рисков),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  <w:r w:rsidR="007D3380">
        <w:rPr>
          <w:i/>
          <w:color w:val="0070C0"/>
        </w:rPr>
        <w:t>,</w:t>
      </w:r>
      <w:r w:rsidR="007D3380" w:rsidRPr="007D3380">
        <w:t xml:space="preserve"> </w:t>
      </w:r>
      <w:r w:rsidR="007D3380" w:rsidRPr="007D3380">
        <w:rPr>
          <w:i/>
          <w:color w:val="0070C0"/>
        </w:rPr>
        <w:t>разглашения сведений, составляющих банковскую тайну, тайну страхования и иную охраняемую законом тайну, разглашения конфиденциальной и иной информации, отнесенной в соответствии с законодательством Российской Федерации к информации ограниченного доступа, нарушения требований к защите информации, нарушения прав и законных интересов страхователей, застрахованных лиц, выгодоприобретателей, инвесторов, кредиторов и вкладчиков</w:t>
      </w:r>
      <w:r w:rsidR="00214E89">
        <w:rPr>
          <w:i/>
          <w:color w:val="0070C0"/>
        </w:rPr>
        <w:t>.</w:t>
      </w:r>
    </w:p>
    <w:p w14:paraId="2C1D1CE2" w14:textId="73ABBF61" w:rsidR="00A71269" w:rsidRDefault="00A71269" w:rsidP="006F78C2">
      <w:pPr>
        <w:ind w:firstLine="709"/>
        <w:jc w:val="both"/>
        <w:rPr>
          <w:i/>
          <w:color w:val="0070C0"/>
          <w:szCs w:val="28"/>
        </w:rPr>
      </w:pPr>
      <w:r w:rsidRPr="00214E89">
        <w:rPr>
          <w:i/>
          <w:color w:val="0070C0"/>
          <w:szCs w:val="28"/>
        </w:rPr>
        <w:t>Оценка рисков причинения вреда жизни, здоровью или имуществу человека либо имуществу юридического лица, ущерба обороне и (или) безопасности государства, иным охраняемым федеральным законом ценностям и описание мер, направленных на минимизацию таких рисков</w:t>
      </w:r>
      <w:r w:rsidR="00214E89">
        <w:rPr>
          <w:i/>
          <w:color w:val="0070C0"/>
          <w:szCs w:val="28"/>
        </w:rPr>
        <w:t>.</w:t>
      </w:r>
    </w:p>
    <w:p w14:paraId="1ED9E7CC" w14:textId="77777777" w:rsidR="00A54118" w:rsidRPr="006F78C2" w:rsidRDefault="00A54118" w:rsidP="006F78C2">
      <w:pPr>
        <w:ind w:firstLine="709"/>
        <w:jc w:val="both"/>
        <w:rPr>
          <w:i/>
          <w:color w:val="0070C0"/>
        </w:rPr>
      </w:pPr>
    </w:p>
    <w:tbl>
      <w:tblPr>
        <w:tblStyle w:val="af4"/>
        <w:tblW w:w="9776" w:type="dxa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1"/>
        <w:gridCol w:w="1418"/>
        <w:gridCol w:w="2410"/>
        <w:gridCol w:w="2551"/>
      </w:tblGrid>
      <w:tr w:rsidR="00B13B47" w14:paraId="2931F153" w14:textId="77777777">
        <w:tc>
          <w:tcPr>
            <w:tcW w:w="447" w:type="dxa"/>
          </w:tcPr>
          <w:p w14:paraId="431255BE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9" w:type="dxa"/>
          </w:tcPr>
          <w:p w14:paraId="317037FC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риска</w:t>
            </w:r>
          </w:p>
        </w:tc>
        <w:tc>
          <w:tcPr>
            <w:tcW w:w="1701" w:type="dxa"/>
          </w:tcPr>
          <w:p w14:paraId="39208FD8" w14:textId="2FB68F32" w:rsidR="00B13B47" w:rsidRDefault="00651C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Описание </w:t>
            </w:r>
            <w:r w:rsidR="00C30EDE">
              <w:rPr>
                <w:b/>
                <w:sz w:val="28"/>
                <w:szCs w:val="28"/>
              </w:rPr>
              <w:t>риск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14:paraId="313B2E62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Шаг бизнес-процесса</w:t>
            </w:r>
          </w:p>
        </w:tc>
        <w:tc>
          <w:tcPr>
            <w:tcW w:w="2410" w:type="dxa"/>
          </w:tcPr>
          <w:p w14:paraId="466F2212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Вероятность возникновения</w:t>
            </w:r>
          </w:p>
          <w:p w14:paraId="307AD66B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(низкая, средняя, высокая)</w:t>
            </w:r>
          </w:p>
        </w:tc>
        <w:tc>
          <w:tcPr>
            <w:tcW w:w="2551" w:type="dxa"/>
          </w:tcPr>
          <w:p w14:paraId="7380A474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 минимизации</w:t>
            </w:r>
          </w:p>
        </w:tc>
      </w:tr>
      <w:tr w:rsidR="00B13B47" w14:paraId="2EC2CB4C" w14:textId="77777777">
        <w:tc>
          <w:tcPr>
            <w:tcW w:w="447" w:type="dxa"/>
          </w:tcPr>
          <w:p w14:paraId="7C03C84D" w14:textId="77777777" w:rsidR="00B13B47" w:rsidRDefault="00C30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49" w:type="dxa"/>
          </w:tcPr>
          <w:p w14:paraId="3828394B" w14:textId="77777777" w:rsidR="00B13B47" w:rsidRDefault="00B13B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2ACDE1" w14:textId="77777777" w:rsidR="00B13B47" w:rsidRDefault="00B13B4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729368F" w14:textId="77777777" w:rsidR="00B13B47" w:rsidRDefault="00B13B4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31EF5AC" w14:textId="77777777" w:rsidR="00B13B47" w:rsidRDefault="00B13B4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5C3ACA3" w14:textId="77777777" w:rsidR="00B13B47" w:rsidRDefault="00B13B47">
            <w:pPr>
              <w:rPr>
                <w:sz w:val="28"/>
                <w:szCs w:val="28"/>
              </w:rPr>
            </w:pPr>
          </w:p>
        </w:tc>
      </w:tr>
      <w:tr w:rsidR="00D44C82" w14:paraId="4567A7AB" w14:textId="77777777">
        <w:tc>
          <w:tcPr>
            <w:tcW w:w="447" w:type="dxa"/>
          </w:tcPr>
          <w:p w14:paraId="502FB90D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14:paraId="51DAF7AC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85C540E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9117D5E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F0368A5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0D2788E" w14:textId="77777777" w:rsidR="00D44C82" w:rsidRDefault="00D44C82">
            <w:pPr>
              <w:rPr>
                <w:sz w:val="28"/>
                <w:szCs w:val="28"/>
              </w:rPr>
            </w:pPr>
          </w:p>
        </w:tc>
      </w:tr>
    </w:tbl>
    <w:p w14:paraId="01FDF389" w14:textId="32397B01" w:rsidR="00B13B47" w:rsidRDefault="00C30EDE" w:rsidP="0036673E">
      <w:pPr>
        <w:pStyle w:val="1"/>
        <w:ind w:left="43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449454538"/>
      <w:bookmarkStart w:id="3" w:name="_Toc342482"/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bookmarkEnd w:id="2"/>
      <w:bookmarkEnd w:id="3"/>
      <w:r w:rsidR="002B6A97">
        <w:rPr>
          <w:rFonts w:ascii="Times New Roman" w:hAnsi="Times New Roman" w:cs="Times New Roman"/>
          <w:sz w:val="28"/>
          <w:szCs w:val="28"/>
        </w:rPr>
        <w:t>бизнес-процесса</w:t>
      </w:r>
    </w:p>
    <w:p w14:paraId="3FB2712E" w14:textId="28A0C657" w:rsidR="00B13B47" w:rsidRPr="00CC4874" w:rsidRDefault="002B6A97" w:rsidP="002B0DD6">
      <w:pPr>
        <w:spacing w:before="240"/>
        <w:ind w:firstLine="709"/>
        <w:jc w:val="both"/>
        <w:rPr>
          <w:i/>
          <w:color w:val="0070C0"/>
        </w:rPr>
      </w:pPr>
      <w:r w:rsidRPr="00CC4874">
        <w:rPr>
          <w:i/>
          <w:color w:val="0070C0"/>
        </w:rPr>
        <w:t xml:space="preserve">Описание бизнес-процесса, реализуемого в рамках </w:t>
      </w:r>
      <w:r w:rsidR="000E4782">
        <w:rPr>
          <w:i/>
          <w:color w:val="0070C0"/>
        </w:rPr>
        <w:t>ЭПР</w:t>
      </w:r>
      <w:r w:rsidRPr="00CC4874">
        <w:rPr>
          <w:i/>
          <w:color w:val="0070C0"/>
        </w:rPr>
        <w:t xml:space="preserve"> </w:t>
      </w:r>
      <w:r w:rsidR="00C30EDE" w:rsidRPr="00CC4874">
        <w:rPr>
          <w:i/>
          <w:color w:val="0070C0"/>
        </w:rPr>
        <w:t>(</w:t>
      </w:r>
      <w:proofErr w:type="spellStart"/>
      <w:r w:rsidR="00C30EDE" w:rsidRPr="00CC4874">
        <w:rPr>
          <w:i/>
          <w:color w:val="0070C0"/>
        </w:rPr>
        <w:t>To</w:t>
      </w:r>
      <w:proofErr w:type="spellEnd"/>
      <w:r w:rsidR="00C30EDE" w:rsidRPr="00CC4874">
        <w:rPr>
          <w:i/>
          <w:color w:val="0070C0"/>
        </w:rPr>
        <w:t xml:space="preserve"> </w:t>
      </w:r>
      <w:proofErr w:type="spellStart"/>
      <w:r w:rsidR="00C30EDE" w:rsidRPr="00CC4874">
        <w:rPr>
          <w:i/>
          <w:color w:val="0070C0"/>
        </w:rPr>
        <w:t>Be</w:t>
      </w:r>
      <w:proofErr w:type="spellEnd"/>
      <w:r w:rsidR="00C30EDE" w:rsidRPr="00CC4874">
        <w:rPr>
          <w:i/>
          <w:color w:val="0070C0"/>
        </w:rPr>
        <w:t>) в нотации BPMN (версия актуальная на момент составления документа)</w:t>
      </w:r>
      <w:r w:rsidR="006843EC" w:rsidRPr="00CC4874">
        <w:rPr>
          <w:i/>
          <w:color w:val="0070C0"/>
        </w:rPr>
        <w:t>, которое должно содержать схему с последовательным отражением ключевых шагов бизнес-процесса и субъектов, ответственных за исполнение данных шагов, а также описание каждого шага бизнес-процесса в табличной форме с указанием субъекта, ответственного за исполнение данного шага, текстовым описанием действий внутри шага бизнес-процесса и результата выполнения шага бизнес-процесса. В случае если на реализацию бизнес-процесса влияют обстоятельства, в отношении которых неизвестно, наступят они или нет, схема должна отражать бизнес-процесс с указанием различных вариантов его реализации.</w:t>
      </w:r>
    </w:p>
    <w:p w14:paraId="00AA5AD2" w14:textId="77777777" w:rsidR="002B6A97" w:rsidRPr="00CC4874" w:rsidRDefault="002B6A97" w:rsidP="002B6A97">
      <w:pPr>
        <w:jc w:val="both"/>
        <w:rPr>
          <w:i/>
          <w:color w:val="0070C0"/>
        </w:rPr>
      </w:pPr>
    </w:p>
    <w:p w14:paraId="3BACD0B6" w14:textId="6FA74239" w:rsidR="00B13B47" w:rsidRDefault="006F78C2">
      <w:pPr>
        <w:rPr>
          <w:sz w:val="28"/>
          <w:szCs w:val="28"/>
        </w:rPr>
      </w:pPr>
      <w:r>
        <w:rPr>
          <w:sz w:val="28"/>
          <w:szCs w:val="28"/>
        </w:rPr>
        <w:object w:dxaOrig="14835" w:dyaOrig="9871" w14:anchorId="16DE0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09pt" o:ole="">
            <v:imagedata r:id="rId8" o:title=""/>
          </v:shape>
          <o:OLEObject Type="Embed" ProgID="Visio.Drawing.15" ShapeID="_x0000_i1025" DrawAspect="Content" ObjectID="_1815553409" r:id="rId9"/>
        </w:object>
      </w:r>
    </w:p>
    <w:p w14:paraId="6FCFACF5" w14:textId="5FE976F4" w:rsidR="00B13B47" w:rsidRDefault="00C30EDE" w:rsidP="002B0DD6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</w:rPr>
        <w:t>. Описание целевого процесса</w:t>
      </w:r>
    </w:p>
    <w:p w14:paraId="1A855EF6" w14:textId="513BCFF4" w:rsidR="002B6A97" w:rsidRDefault="002B6A97">
      <w:pPr>
        <w:jc w:val="center"/>
        <w:rPr>
          <w:sz w:val="28"/>
          <w:szCs w:val="28"/>
        </w:rPr>
      </w:pP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35"/>
        <w:gridCol w:w="1809"/>
        <w:gridCol w:w="1843"/>
        <w:gridCol w:w="1417"/>
      </w:tblGrid>
      <w:tr w:rsidR="00B13B47" w14:paraId="270F1E23" w14:textId="77777777" w:rsidTr="0036673E">
        <w:tc>
          <w:tcPr>
            <w:tcW w:w="704" w:type="dxa"/>
          </w:tcPr>
          <w:p w14:paraId="0D2B20DA" w14:textId="565C3A54" w:rsidR="00B13B47" w:rsidRPr="0036673E" w:rsidRDefault="00C30EDE" w:rsidP="0036673E">
            <w:pPr>
              <w:jc w:val="both"/>
              <w:rPr>
                <w:b/>
                <w:sz w:val="28"/>
                <w:szCs w:val="28"/>
              </w:rPr>
            </w:pPr>
            <w:r w:rsidRPr="0036673E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26" w:type="dxa"/>
          </w:tcPr>
          <w:p w14:paraId="4A9809C3" w14:textId="77777777" w:rsidR="00B13B47" w:rsidRPr="0036673E" w:rsidRDefault="00C30EDE">
            <w:pPr>
              <w:jc w:val="both"/>
              <w:rPr>
                <w:b/>
                <w:sz w:val="28"/>
                <w:szCs w:val="28"/>
              </w:rPr>
            </w:pPr>
            <w:r w:rsidRPr="0036673E">
              <w:rPr>
                <w:b/>
                <w:sz w:val="28"/>
                <w:szCs w:val="28"/>
              </w:rPr>
              <w:t>Наименование шага</w:t>
            </w:r>
          </w:p>
        </w:tc>
        <w:tc>
          <w:tcPr>
            <w:tcW w:w="1735" w:type="dxa"/>
          </w:tcPr>
          <w:p w14:paraId="45BB4B04" w14:textId="77777777" w:rsidR="00B13B47" w:rsidRPr="0036673E" w:rsidRDefault="00C30EDE">
            <w:pPr>
              <w:jc w:val="both"/>
              <w:rPr>
                <w:b/>
                <w:sz w:val="28"/>
                <w:szCs w:val="28"/>
              </w:rPr>
            </w:pPr>
            <w:r w:rsidRPr="0036673E">
              <w:rPr>
                <w:b/>
                <w:sz w:val="28"/>
                <w:szCs w:val="28"/>
              </w:rPr>
              <w:t>Вход</w:t>
            </w:r>
          </w:p>
          <w:p w14:paraId="3D39B5BD" w14:textId="77777777" w:rsidR="00B13B47" w:rsidRPr="0036673E" w:rsidRDefault="00C30EDE">
            <w:pPr>
              <w:jc w:val="both"/>
              <w:rPr>
                <w:b/>
                <w:sz w:val="28"/>
                <w:szCs w:val="28"/>
              </w:rPr>
            </w:pPr>
            <w:r w:rsidRPr="0036673E">
              <w:rPr>
                <w:b/>
                <w:sz w:val="28"/>
                <w:szCs w:val="28"/>
              </w:rPr>
              <w:t>(что необходимо для начала исполнения шага)</w:t>
            </w:r>
          </w:p>
        </w:tc>
        <w:tc>
          <w:tcPr>
            <w:tcW w:w="1809" w:type="dxa"/>
          </w:tcPr>
          <w:p w14:paraId="69FDF2F7" w14:textId="77777777" w:rsidR="00B13B47" w:rsidRPr="0036673E" w:rsidRDefault="00C30EDE">
            <w:pPr>
              <w:jc w:val="both"/>
              <w:rPr>
                <w:b/>
                <w:sz w:val="28"/>
                <w:szCs w:val="28"/>
              </w:rPr>
            </w:pPr>
            <w:r w:rsidRPr="0036673E">
              <w:rPr>
                <w:b/>
                <w:sz w:val="28"/>
                <w:szCs w:val="28"/>
              </w:rPr>
              <w:t>Описание выполнения шага</w:t>
            </w:r>
          </w:p>
        </w:tc>
        <w:tc>
          <w:tcPr>
            <w:tcW w:w="1843" w:type="dxa"/>
          </w:tcPr>
          <w:p w14:paraId="4E5EEFBB" w14:textId="77777777" w:rsidR="00B13B47" w:rsidRPr="0036673E" w:rsidRDefault="00C30EDE">
            <w:pPr>
              <w:jc w:val="both"/>
              <w:rPr>
                <w:b/>
                <w:sz w:val="28"/>
                <w:szCs w:val="28"/>
              </w:rPr>
            </w:pPr>
            <w:r w:rsidRPr="0036673E">
              <w:rPr>
                <w:b/>
                <w:sz w:val="28"/>
                <w:szCs w:val="28"/>
              </w:rPr>
              <w:t>Выход</w:t>
            </w:r>
          </w:p>
          <w:p w14:paraId="2B1FB865" w14:textId="77777777" w:rsidR="00B13B47" w:rsidRPr="0036673E" w:rsidRDefault="00C30EDE">
            <w:pPr>
              <w:jc w:val="both"/>
              <w:rPr>
                <w:b/>
                <w:sz w:val="28"/>
                <w:szCs w:val="28"/>
              </w:rPr>
            </w:pPr>
            <w:r w:rsidRPr="0036673E">
              <w:rPr>
                <w:b/>
                <w:sz w:val="28"/>
                <w:szCs w:val="28"/>
              </w:rPr>
              <w:t>(что является результатом исполнения шага)</w:t>
            </w:r>
          </w:p>
        </w:tc>
        <w:tc>
          <w:tcPr>
            <w:tcW w:w="1417" w:type="dxa"/>
          </w:tcPr>
          <w:p w14:paraId="7AF1BDE6" w14:textId="2B477EC3" w:rsidR="00B13B47" w:rsidRPr="0036673E" w:rsidRDefault="002B6A97">
            <w:pPr>
              <w:jc w:val="both"/>
              <w:rPr>
                <w:b/>
                <w:sz w:val="28"/>
                <w:szCs w:val="28"/>
              </w:rPr>
            </w:pPr>
            <w:r w:rsidRPr="0036673E">
              <w:rPr>
                <w:b/>
                <w:sz w:val="28"/>
                <w:szCs w:val="28"/>
              </w:rPr>
              <w:t>Субъект</w:t>
            </w:r>
          </w:p>
        </w:tc>
      </w:tr>
      <w:tr w:rsidR="00B13B47" w14:paraId="69251702" w14:textId="77777777" w:rsidTr="0036673E">
        <w:tc>
          <w:tcPr>
            <w:tcW w:w="704" w:type="dxa"/>
          </w:tcPr>
          <w:p w14:paraId="0A03E8AE" w14:textId="77777777" w:rsidR="00B13B47" w:rsidRDefault="00C30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53020505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14:paraId="0F87784C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5B1EA92A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24C9AE2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FDE95CA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</w:tr>
      <w:tr w:rsidR="00D44C82" w14:paraId="0587D99D" w14:textId="77777777" w:rsidTr="0036673E">
        <w:tc>
          <w:tcPr>
            <w:tcW w:w="704" w:type="dxa"/>
          </w:tcPr>
          <w:p w14:paraId="3BAACF85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2E7E5BA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14:paraId="3564E431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7A92FA8C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3A2C963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714D6F9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</w:tr>
    </w:tbl>
    <w:p w14:paraId="11B819CA" w14:textId="77777777" w:rsidR="006843EC" w:rsidRDefault="006843EC">
      <w:pPr>
        <w:jc w:val="both"/>
        <w:rPr>
          <w:color w:val="0070C0"/>
        </w:rPr>
      </w:pPr>
      <w:bookmarkStart w:id="4" w:name="_Toc342497"/>
    </w:p>
    <w:bookmarkEnd w:id="4"/>
    <w:p w14:paraId="0582CD22" w14:textId="10644807" w:rsidR="006843EC" w:rsidRDefault="006843EC" w:rsidP="006843EC">
      <w:pPr>
        <w:pStyle w:val="1"/>
        <w:ind w:left="0" w:firstLine="0"/>
        <w:jc w:val="both"/>
        <w:rPr>
          <w:rFonts w:ascii="Times New Roman" w:hAnsi="Times New Roman" w:cs="Times New Roman"/>
          <w:sz w:val="28"/>
        </w:rPr>
      </w:pPr>
      <w:r w:rsidRPr="006843EC">
        <w:rPr>
          <w:rFonts w:ascii="Times New Roman" w:hAnsi="Times New Roman" w:cs="Times New Roman"/>
          <w:sz w:val="28"/>
        </w:rPr>
        <w:t xml:space="preserve">Описание инструментов, технологий, решений, с применением которых вводятся в употребление, создаются или </w:t>
      </w:r>
      <w:r w:rsidR="00CC4874">
        <w:rPr>
          <w:rFonts w:ascii="Times New Roman" w:hAnsi="Times New Roman" w:cs="Times New Roman"/>
          <w:sz w:val="28"/>
        </w:rPr>
        <w:t>используются цифровые инновации</w:t>
      </w:r>
      <w:r w:rsidRPr="006843EC">
        <w:rPr>
          <w:rFonts w:ascii="Times New Roman" w:hAnsi="Times New Roman" w:cs="Times New Roman"/>
          <w:sz w:val="28"/>
        </w:rPr>
        <w:t>.</w:t>
      </w:r>
    </w:p>
    <w:p w14:paraId="6E7EB5F0" w14:textId="73045B5D" w:rsidR="00CC4874" w:rsidRPr="0036673E" w:rsidRDefault="00CC4874" w:rsidP="002B0DD6">
      <w:pPr>
        <w:spacing w:before="240"/>
        <w:ind w:firstLine="709"/>
        <w:jc w:val="both"/>
        <w:rPr>
          <w:i/>
          <w:color w:val="0070C0"/>
        </w:rPr>
      </w:pPr>
      <w:r w:rsidRPr="00CC4874">
        <w:rPr>
          <w:i/>
          <w:color w:val="0070C0"/>
        </w:rPr>
        <w:t>Описание инструментов, технологий, решений, с применением которых вводятся в употребление, создаются или используются цифровые инновации, а также указание на необходимость технической, технологической, организационной или иной подготовки для реализации цифровой инновации. В случае если указанные сведения содержат информацию ограниченного доступа, инициатор указывает на это в форме инициативного предложения.</w:t>
      </w:r>
    </w:p>
    <w:p w14:paraId="240C92BC" w14:textId="42EDA872" w:rsidR="00B13B47" w:rsidRDefault="0095575F">
      <w:pPr>
        <w:pStyle w:val="1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0EDE">
        <w:rPr>
          <w:rFonts w:ascii="Times New Roman" w:hAnsi="Times New Roman" w:cs="Times New Roman"/>
          <w:sz w:val="28"/>
          <w:szCs w:val="28"/>
        </w:rPr>
        <w:t>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экспериментального правового режима</w:t>
      </w:r>
    </w:p>
    <w:p w14:paraId="3C572FED" w14:textId="15586AE9" w:rsidR="00B13B47" w:rsidRDefault="00C561DF" w:rsidP="002B0DD6">
      <w:pPr>
        <w:spacing w:before="240"/>
        <w:ind w:firstLine="709"/>
        <w:jc w:val="both"/>
        <w:rPr>
          <w:i/>
          <w:color w:val="0070C0"/>
        </w:rPr>
      </w:pPr>
      <w:r w:rsidRPr="00C561DF">
        <w:rPr>
          <w:i/>
          <w:color w:val="0070C0"/>
        </w:rPr>
        <w:t xml:space="preserve">Указание актов общего регулирования и их норм, которые содержат требования, предписания, запреты, ограничения, при соблюдении которых внедрение цифровых </w:t>
      </w:r>
      <w:r w:rsidRPr="00C561DF">
        <w:rPr>
          <w:i/>
          <w:color w:val="0070C0"/>
        </w:rPr>
        <w:lastRenderedPageBreak/>
        <w:t xml:space="preserve">инноваций невозможно или существенно затруднено, шаг бизнес-процесса, на который влияет норма, и предложения по установлению специального регулирования в рамках </w:t>
      </w:r>
      <w:r>
        <w:rPr>
          <w:i/>
          <w:color w:val="0070C0"/>
        </w:rPr>
        <w:t>ЭПР</w:t>
      </w:r>
      <w:r w:rsidRPr="00C561DF">
        <w:rPr>
          <w:i/>
          <w:color w:val="0070C0"/>
        </w:rPr>
        <w:t>.</w:t>
      </w:r>
    </w:p>
    <w:p w14:paraId="7C0A3C24" w14:textId="77777777" w:rsidR="00C561DF" w:rsidRPr="00C561DF" w:rsidRDefault="00C561DF" w:rsidP="00C561DF">
      <w:pPr>
        <w:jc w:val="both"/>
        <w:rPr>
          <w:i/>
          <w:color w:val="0070C0"/>
          <w:sz w:val="28"/>
          <w:szCs w:val="28"/>
        </w:rPr>
      </w:pP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505"/>
        <w:gridCol w:w="2052"/>
        <w:gridCol w:w="1469"/>
        <w:gridCol w:w="1606"/>
        <w:gridCol w:w="3719"/>
      </w:tblGrid>
      <w:tr w:rsidR="00B13B47" w14:paraId="657986C3" w14:textId="77777777">
        <w:tc>
          <w:tcPr>
            <w:tcW w:w="506" w:type="dxa"/>
          </w:tcPr>
          <w:p w14:paraId="77D65BBB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59" w:type="dxa"/>
          </w:tcPr>
          <w:p w14:paraId="7589FD75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Нормативный (правовой) акт</w:t>
            </w:r>
          </w:p>
        </w:tc>
        <w:tc>
          <w:tcPr>
            <w:tcW w:w="1520" w:type="dxa"/>
          </w:tcPr>
          <w:p w14:paraId="49CD5A54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</w:t>
            </w:r>
          </w:p>
        </w:tc>
        <w:tc>
          <w:tcPr>
            <w:tcW w:w="1638" w:type="dxa"/>
          </w:tcPr>
          <w:p w14:paraId="660F26D9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какой шаг целевого процесса влияет</w:t>
            </w:r>
          </w:p>
        </w:tc>
        <w:tc>
          <w:tcPr>
            <w:tcW w:w="3828" w:type="dxa"/>
          </w:tcPr>
          <w:p w14:paraId="6E5246F8" w14:textId="77777777" w:rsidR="00B13B47" w:rsidRDefault="00C30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Предложения по установлению специального регулирования в рамках экспериментального правового режима</w:t>
            </w:r>
          </w:p>
        </w:tc>
      </w:tr>
      <w:tr w:rsidR="00B13B47" w14:paraId="15CC42DE" w14:textId="77777777">
        <w:tc>
          <w:tcPr>
            <w:tcW w:w="506" w:type="dxa"/>
          </w:tcPr>
          <w:p w14:paraId="0233CB9F" w14:textId="77777777" w:rsidR="00B13B47" w:rsidRDefault="00C30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59" w:type="dxa"/>
          </w:tcPr>
          <w:p w14:paraId="18175201" w14:textId="77777777" w:rsidR="00B13B47" w:rsidRDefault="00B13B47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14:paraId="51B1AF88" w14:textId="77777777" w:rsidR="00B13B47" w:rsidRDefault="00B13B47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28A7C39B" w14:textId="77777777" w:rsidR="00B13B47" w:rsidRDefault="00B13B47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707EAEC" w14:textId="77777777" w:rsidR="00B13B47" w:rsidRDefault="00B13B47">
            <w:pPr>
              <w:rPr>
                <w:sz w:val="28"/>
                <w:szCs w:val="28"/>
              </w:rPr>
            </w:pPr>
          </w:p>
        </w:tc>
      </w:tr>
      <w:tr w:rsidR="00D44C82" w14:paraId="170D0827" w14:textId="77777777">
        <w:tc>
          <w:tcPr>
            <w:tcW w:w="506" w:type="dxa"/>
          </w:tcPr>
          <w:p w14:paraId="266F5965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18C54AB7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14:paraId="63D00BD8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3F63549B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0B190CE" w14:textId="77777777" w:rsidR="00D44C82" w:rsidRDefault="00D44C82">
            <w:pPr>
              <w:rPr>
                <w:sz w:val="28"/>
                <w:szCs w:val="28"/>
              </w:rPr>
            </w:pPr>
          </w:p>
        </w:tc>
      </w:tr>
    </w:tbl>
    <w:p w14:paraId="582DFE09" w14:textId="77777777" w:rsidR="00B13B47" w:rsidRDefault="00B13B47">
      <w:pPr>
        <w:rPr>
          <w:sz w:val="28"/>
          <w:szCs w:val="28"/>
        </w:rPr>
      </w:pPr>
    </w:p>
    <w:p w14:paraId="1101C678" w14:textId="1FBC83B6" w:rsidR="00B13B47" w:rsidRDefault="00AB72C2" w:rsidP="002B6A97">
      <w:pPr>
        <w:pStyle w:val="1"/>
        <w:ind w:left="432"/>
        <w:rPr>
          <w:rFonts w:ascii="Times New Roman" w:hAnsi="Times New Roman" w:cs="Times New Roman"/>
          <w:sz w:val="28"/>
          <w:szCs w:val="28"/>
        </w:rPr>
      </w:pPr>
      <w:bookmarkStart w:id="5" w:name="_Toc342500"/>
      <w:r>
        <w:rPr>
          <w:rFonts w:ascii="Times New Roman" w:hAnsi="Times New Roman" w:cs="Times New Roman"/>
          <w:sz w:val="28"/>
          <w:szCs w:val="28"/>
        </w:rPr>
        <w:t>Основные этапы реализации экспериментального правового режима</w:t>
      </w:r>
      <w:r w:rsidR="00C30EDE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</w:p>
    <w:p w14:paraId="122950CF" w14:textId="1E731EE5" w:rsidR="00B13B47" w:rsidRDefault="00AB72C2" w:rsidP="002B0DD6">
      <w:pPr>
        <w:spacing w:before="240"/>
        <w:ind w:firstLine="709"/>
        <w:jc w:val="both"/>
        <w:rPr>
          <w:i/>
          <w:color w:val="0070C0"/>
        </w:rPr>
      </w:pPr>
      <w:r w:rsidRPr="00AB72C2">
        <w:rPr>
          <w:i/>
          <w:color w:val="0070C0"/>
        </w:rPr>
        <w:t>Информация об основных этапах создания, развития и масштабирования цифровой инновации с указанием соответствующих задач в рамках этапа и плановых сроков их выполнения.</w:t>
      </w:r>
    </w:p>
    <w:p w14:paraId="4174F815" w14:textId="77777777" w:rsidR="00AB72C2" w:rsidRPr="00AB72C2" w:rsidRDefault="00AB72C2">
      <w:pPr>
        <w:jc w:val="both"/>
        <w:rPr>
          <w:i/>
          <w:color w:val="0070C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469"/>
        <w:gridCol w:w="2336"/>
      </w:tblGrid>
      <w:tr w:rsidR="00B13B47" w14:paraId="17A2CAE8" w14:textId="77777777">
        <w:tc>
          <w:tcPr>
            <w:tcW w:w="846" w:type="dxa"/>
          </w:tcPr>
          <w:p w14:paraId="560DC467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69348DE4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3469" w:type="dxa"/>
          </w:tcPr>
          <w:p w14:paraId="203441F1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336" w:type="dxa"/>
          </w:tcPr>
          <w:p w14:paraId="0FD2736D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Плановый срок</w:t>
            </w:r>
          </w:p>
        </w:tc>
      </w:tr>
      <w:tr w:rsidR="00B13B47" w14:paraId="0C416200" w14:textId="77777777">
        <w:tc>
          <w:tcPr>
            <w:tcW w:w="846" w:type="dxa"/>
          </w:tcPr>
          <w:p w14:paraId="5B4EE37F" w14:textId="77777777" w:rsidR="00B13B47" w:rsidRDefault="00C30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7C7A6855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14:paraId="7F0185FA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87DC6D2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</w:tr>
      <w:tr w:rsidR="00D44C82" w14:paraId="17CEB1D3" w14:textId="77777777">
        <w:tc>
          <w:tcPr>
            <w:tcW w:w="846" w:type="dxa"/>
          </w:tcPr>
          <w:p w14:paraId="1E9634D2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3753010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14:paraId="41C18C23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929E8A4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</w:tr>
    </w:tbl>
    <w:p w14:paraId="43594948" w14:textId="77777777" w:rsidR="00B13B47" w:rsidRDefault="00C30E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5D1A3C" w14:textId="0D989C57" w:rsidR="00B13B47" w:rsidRDefault="002B6A97" w:rsidP="009F3AE8">
      <w:pPr>
        <w:pStyle w:val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A97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 экспериментального правового режима</w:t>
      </w:r>
    </w:p>
    <w:p w14:paraId="187BA431" w14:textId="33F35BC1" w:rsidR="00B13B47" w:rsidRDefault="006D3369" w:rsidP="002B0DD6">
      <w:pPr>
        <w:spacing w:before="240"/>
        <w:ind w:firstLine="709"/>
        <w:jc w:val="both"/>
        <w:rPr>
          <w:i/>
          <w:color w:val="0070C0"/>
        </w:rPr>
      </w:pPr>
      <w:r w:rsidRPr="006D3369">
        <w:rPr>
          <w:i/>
          <w:color w:val="0070C0"/>
        </w:rPr>
        <w:t xml:space="preserve">Показатели эффективности и результативности </w:t>
      </w:r>
      <w:r w:rsidR="000E4782">
        <w:rPr>
          <w:i/>
          <w:color w:val="0070C0"/>
        </w:rPr>
        <w:t>ЭПР</w:t>
      </w:r>
      <w:r w:rsidRPr="006D3369">
        <w:rPr>
          <w:i/>
          <w:color w:val="0070C0"/>
        </w:rPr>
        <w:t xml:space="preserve"> с указанием количественных и качественных значений, достижение которых свидетельствует о достижении цели установления </w:t>
      </w:r>
      <w:r w:rsidR="000E4782">
        <w:rPr>
          <w:i/>
          <w:color w:val="0070C0"/>
        </w:rPr>
        <w:t>ЭПР</w:t>
      </w:r>
      <w:r w:rsidRPr="006D3369">
        <w:rPr>
          <w:i/>
          <w:color w:val="0070C0"/>
        </w:rPr>
        <w:t xml:space="preserve">. Приводятся наименование и описание показателя, значение показателя до установления </w:t>
      </w:r>
      <w:r w:rsidR="000E4782">
        <w:rPr>
          <w:i/>
          <w:color w:val="0070C0"/>
        </w:rPr>
        <w:t>ЭПР</w:t>
      </w:r>
      <w:r w:rsidRPr="006D3369">
        <w:rPr>
          <w:i/>
          <w:color w:val="0070C0"/>
        </w:rPr>
        <w:t xml:space="preserve"> и плановое значение показателя на дату прекращения действия </w:t>
      </w:r>
      <w:r w:rsidR="000E4782">
        <w:rPr>
          <w:i/>
          <w:color w:val="0070C0"/>
        </w:rPr>
        <w:t>ЭПР</w:t>
      </w:r>
      <w:r w:rsidRPr="006D3369">
        <w:rPr>
          <w:i/>
          <w:color w:val="0070C0"/>
        </w:rPr>
        <w:t>.</w:t>
      </w:r>
    </w:p>
    <w:p w14:paraId="73553C8F" w14:textId="3C1F71E1" w:rsidR="006D3369" w:rsidRDefault="006D3369">
      <w:pPr>
        <w:jc w:val="both"/>
        <w:rPr>
          <w:i/>
          <w:color w:val="0070C0"/>
          <w:sz w:val="28"/>
          <w:szCs w:val="28"/>
        </w:rPr>
      </w:pPr>
    </w:p>
    <w:p w14:paraId="1D60A553" w14:textId="77777777" w:rsidR="009F3AE8" w:rsidRPr="006D3369" w:rsidRDefault="009F3AE8">
      <w:pPr>
        <w:jc w:val="both"/>
        <w:rPr>
          <w:i/>
          <w:color w:val="0070C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13"/>
        <w:gridCol w:w="1695"/>
        <w:gridCol w:w="2479"/>
        <w:gridCol w:w="2853"/>
        <w:gridCol w:w="1704"/>
      </w:tblGrid>
      <w:tr w:rsidR="00B13B47" w14:paraId="02743009" w14:textId="77777777">
        <w:tc>
          <w:tcPr>
            <w:tcW w:w="688" w:type="dxa"/>
          </w:tcPr>
          <w:p w14:paraId="5A56B0A9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14" w:type="dxa"/>
          </w:tcPr>
          <w:p w14:paraId="4AC41A76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3023" w:type="dxa"/>
          </w:tcPr>
          <w:p w14:paraId="6037FD41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показателя</w:t>
            </w:r>
          </w:p>
        </w:tc>
        <w:tc>
          <w:tcPr>
            <w:tcW w:w="2449" w:type="dxa"/>
          </w:tcPr>
          <w:p w14:paraId="5EFB7F07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 до установления экспериментального правового режима</w:t>
            </w:r>
          </w:p>
        </w:tc>
        <w:tc>
          <w:tcPr>
            <w:tcW w:w="1870" w:type="dxa"/>
          </w:tcPr>
          <w:p w14:paraId="71451644" w14:textId="77777777" w:rsidR="00B13B47" w:rsidRDefault="00C30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Плановое значение</w:t>
            </w:r>
          </w:p>
        </w:tc>
      </w:tr>
      <w:tr w:rsidR="00B13B47" w14:paraId="49581348" w14:textId="77777777">
        <w:tc>
          <w:tcPr>
            <w:tcW w:w="688" w:type="dxa"/>
          </w:tcPr>
          <w:p w14:paraId="3E636A2A" w14:textId="77777777" w:rsidR="00B13B47" w:rsidRDefault="00C30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14" w:type="dxa"/>
          </w:tcPr>
          <w:p w14:paraId="06EC9D23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14:paraId="3E5503F5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14:paraId="5E85A957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8BE588E" w14:textId="77777777" w:rsidR="00B13B47" w:rsidRDefault="00B13B47">
            <w:pPr>
              <w:jc w:val="both"/>
              <w:rPr>
                <w:sz w:val="28"/>
                <w:szCs w:val="28"/>
              </w:rPr>
            </w:pPr>
          </w:p>
        </w:tc>
      </w:tr>
      <w:tr w:rsidR="00D44C82" w14:paraId="51B2F389" w14:textId="77777777">
        <w:tc>
          <w:tcPr>
            <w:tcW w:w="688" w:type="dxa"/>
          </w:tcPr>
          <w:p w14:paraId="6668F87B" w14:textId="77777777" w:rsidR="00D44C82" w:rsidRDefault="00D44C82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14:paraId="64117F3E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14:paraId="0E4B5155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14:paraId="7A7BDB41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C974159" w14:textId="77777777" w:rsidR="00D44C82" w:rsidRDefault="00D44C82">
            <w:pPr>
              <w:jc w:val="both"/>
              <w:rPr>
                <w:sz w:val="28"/>
                <w:szCs w:val="28"/>
              </w:rPr>
            </w:pPr>
          </w:p>
        </w:tc>
      </w:tr>
    </w:tbl>
    <w:p w14:paraId="52E886E0" w14:textId="77777777" w:rsidR="00B13B47" w:rsidRDefault="00B13B47">
      <w:pPr>
        <w:jc w:val="both"/>
        <w:rPr>
          <w:sz w:val="28"/>
          <w:szCs w:val="28"/>
        </w:rPr>
      </w:pPr>
    </w:p>
    <w:p w14:paraId="7CCEAF8A" w14:textId="62387CC9" w:rsidR="00D63E5C" w:rsidRDefault="00967693" w:rsidP="0009571E">
      <w:pPr>
        <w:pStyle w:val="1"/>
        <w:spacing w:before="0" w:line="288" w:lineRule="atLeast"/>
        <w:ind w:left="0" w:firstLine="0"/>
        <w:jc w:val="both"/>
        <w:rPr>
          <w:rFonts w:ascii="Times New Roman" w:hAnsi="Times New Roman" w:cs="Times New Roman"/>
          <w:sz w:val="28"/>
        </w:rPr>
      </w:pPr>
      <w:r w:rsidRPr="00FB4E2E">
        <w:rPr>
          <w:rFonts w:ascii="Times New Roman" w:hAnsi="Times New Roman" w:cs="Times New Roman"/>
          <w:sz w:val="28"/>
        </w:rPr>
        <w:t xml:space="preserve">Сведения </w:t>
      </w:r>
      <w:r w:rsidR="00FB4E2E" w:rsidRPr="00FB4E2E">
        <w:rPr>
          <w:rFonts w:ascii="Times New Roman" w:hAnsi="Times New Roman" w:cs="Times New Roman"/>
          <w:sz w:val="28"/>
        </w:rPr>
        <w:t>об участии</w:t>
      </w:r>
      <w:r w:rsidRPr="00FB4E2E">
        <w:rPr>
          <w:rFonts w:ascii="Times New Roman" w:hAnsi="Times New Roman" w:cs="Times New Roman"/>
          <w:sz w:val="28"/>
        </w:rPr>
        <w:t xml:space="preserve"> </w:t>
      </w:r>
      <w:r w:rsidR="00FB4E2E" w:rsidRPr="00FB4E2E">
        <w:rPr>
          <w:rFonts w:ascii="Times New Roman" w:hAnsi="Times New Roman" w:cs="Times New Roman"/>
          <w:sz w:val="28"/>
        </w:rPr>
        <w:t>инициатора в качестве субъекта экспериментального правового режима</w:t>
      </w:r>
      <w:r w:rsidR="00D63E5C" w:rsidRPr="00FB4E2E">
        <w:rPr>
          <w:rFonts w:ascii="Times New Roman" w:hAnsi="Times New Roman" w:cs="Times New Roman"/>
          <w:sz w:val="28"/>
        </w:rPr>
        <w:t xml:space="preserve"> </w:t>
      </w:r>
    </w:p>
    <w:p w14:paraId="2C180802" w14:textId="77777777" w:rsidR="00FB4E2E" w:rsidRPr="00FB4E2E" w:rsidRDefault="00FB4E2E" w:rsidP="00FB4E2E">
      <w:pPr>
        <w:rPr>
          <w:lang w:eastAsia="en-US"/>
        </w:rPr>
      </w:pPr>
    </w:p>
    <w:p w14:paraId="3D8B116C" w14:textId="59DA6844" w:rsidR="00B13B47" w:rsidRPr="00982387" w:rsidRDefault="009D0FFF" w:rsidP="00CF1FDD">
      <w:pPr>
        <w:pStyle w:val="af5"/>
        <w:spacing w:before="0" w:beforeAutospacing="0" w:after="0" w:afterAutospacing="0" w:line="288" w:lineRule="atLeast"/>
        <w:ind w:firstLine="709"/>
        <w:jc w:val="both"/>
        <w:rPr>
          <w:i/>
          <w:color w:val="0070C0"/>
        </w:rPr>
      </w:pPr>
      <w:r w:rsidRPr="00982387">
        <w:rPr>
          <w:i/>
          <w:color w:val="0070C0"/>
        </w:rPr>
        <w:t xml:space="preserve">Сведения о намерении инициатора стать субъектом </w:t>
      </w:r>
      <w:r w:rsidR="00D65D09">
        <w:rPr>
          <w:i/>
          <w:color w:val="0070C0"/>
        </w:rPr>
        <w:t>ЭПР</w:t>
      </w:r>
      <w:r w:rsidRPr="00982387">
        <w:rPr>
          <w:i/>
          <w:color w:val="0070C0"/>
        </w:rPr>
        <w:t xml:space="preserve"> в случае установления </w:t>
      </w:r>
      <w:r w:rsidR="00D65D09">
        <w:rPr>
          <w:i/>
          <w:color w:val="0070C0"/>
        </w:rPr>
        <w:t>ЭПР</w:t>
      </w:r>
      <w:r w:rsidR="00D65D09" w:rsidRPr="00982387">
        <w:rPr>
          <w:i/>
          <w:color w:val="0070C0"/>
        </w:rPr>
        <w:t xml:space="preserve"> </w:t>
      </w:r>
      <w:r w:rsidRPr="00982387">
        <w:rPr>
          <w:i/>
          <w:color w:val="0070C0"/>
        </w:rPr>
        <w:t xml:space="preserve">и указание на деятельность, которую инициатор планирует осуществлять в рамках </w:t>
      </w:r>
      <w:r w:rsidR="00D65D09">
        <w:rPr>
          <w:i/>
          <w:color w:val="0070C0"/>
        </w:rPr>
        <w:t>ЭПР</w:t>
      </w:r>
      <w:r w:rsidR="00D65D09" w:rsidRPr="00982387">
        <w:rPr>
          <w:i/>
          <w:color w:val="0070C0"/>
        </w:rPr>
        <w:t xml:space="preserve"> </w:t>
      </w:r>
      <w:r w:rsidRPr="00982387">
        <w:rPr>
          <w:i/>
          <w:color w:val="0070C0"/>
        </w:rPr>
        <w:t xml:space="preserve">в качестве такого субъекта </w:t>
      </w:r>
      <w:r w:rsidR="00D65D09">
        <w:rPr>
          <w:i/>
          <w:color w:val="0070C0"/>
        </w:rPr>
        <w:t>ЭПР</w:t>
      </w:r>
      <w:r w:rsidRPr="00982387">
        <w:rPr>
          <w:i/>
          <w:color w:val="0070C0"/>
        </w:rPr>
        <w:t>.</w:t>
      </w:r>
    </w:p>
    <w:sectPr w:rsidR="00B13B47" w:rsidRPr="00982387">
      <w:headerReference w:type="default" r:id="rId10"/>
      <w:pgSz w:w="11905" w:h="16838"/>
      <w:pgMar w:top="1134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747FF" w14:textId="77777777" w:rsidR="00F9574E" w:rsidRDefault="00F9574E">
      <w:r>
        <w:separator/>
      </w:r>
    </w:p>
  </w:endnote>
  <w:endnote w:type="continuationSeparator" w:id="0">
    <w:p w14:paraId="5CBCE1E5" w14:textId="77777777" w:rsidR="00F9574E" w:rsidRDefault="00F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81EDA" w14:textId="77777777" w:rsidR="00F9574E" w:rsidRDefault="00F9574E">
      <w:r>
        <w:separator/>
      </w:r>
    </w:p>
  </w:footnote>
  <w:footnote w:type="continuationSeparator" w:id="0">
    <w:p w14:paraId="00CCFD5C" w14:textId="77777777" w:rsidR="00F9574E" w:rsidRDefault="00F9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577613"/>
      <w:docPartObj>
        <w:docPartGallery w:val="Page Numbers (Top of Page)"/>
        <w:docPartUnique/>
      </w:docPartObj>
    </w:sdtPr>
    <w:sdtEndPr/>
    <w:sdtContent>
      <w:p w14:paraId="381B38D5" w14:textId="77777777" w:rsidR="00525839" w:rsidRDefault="00525839">
        <w:pPr>
          <w:pStyle w:val="a8"/>
          <w:jc w:val="center"/>
        </w:pPr>
      </w:p>
      <w:p w14:paraId="07600A91" w14:textId="746732B9" w:rsidR="00525839" w:rsidRDefault="005258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A8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164A"/>
    <w:multiLevelType w:val="multilevel"/>
    <w:tmpl w:val="F2E4BEAC"/>
    <w:lvl w:ilvl="0">
      <w:start w:val="1"/>
      <w:numFmt w:val="decimal"/>
      <w:pStyle w:val="1"/>
      <w:suff w:val="space"/>
      <w:lvlText w:val="%1."/>
      <w:lvlJc w:val="left"/>
      <w:pPr>
        <w:ind w:left="2134" w:hanging="432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6FC1038"/>
    <w:multiLevelType w:val="multilevel"/>
    <w:tmpl w:val="1B807B7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" w15:restartNumberingAfterBreak="0">
    <w:nsid w:val="664B0B2A"/>
    <w:multiLevelType w:val="multilevel"/>
    <w:tmpl w:val="AE80E2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7"/>
    <w:rsid w:val="000030B8"/>
    <w:rsid w:val="000416DC"/>
    <w:rsid w:val="000611E9"/>
    <w:rsid w:val="00067600"/>
    <w:rsid w:val="00090E9E"/>
    <w:rsid w:val="0009571E"/>
    <w:rsid w:val="000B3996"/>
    <w:rsid w:val="000E00BD"/>
    <w:rsid w:val="000E4782"/>
    <w:rsid w:val="00124572"/>
    <w:rsid w:val="00140881"/>
    <w:rsid w:val="00150141"/>
    <w:rsid w:val="00155094"/>
    <w:rsid w:val="0016535F"/>
    <w:rsid w:val="0019492F"/>
    <w:rsid w:val="001A0708"/>
    <w:rsid w:val="001E071E"/>
    <w:rsid w:val="001E242E"/>
    <w:rsid w:val="001E2A30"/>
    <w:rsid w:val="001E2D3C"/>
    <w:rsid w:val="001F5482"/>
    <w:rsid w:val="00214E89"/>
    <w:rsid w:val="00252D72"/>
    <w:rsid w:val="00255F69"/>
    <w:rsid w:val="00280CEF"/>
    <w:rsid w:val="0028465A"/>
    <w:rsid w:val="002879DA"/>
    <w:rsid w:val="00297BB0"/>
    <w:rsid w:val="002A4D7B"/>
    <w:rsid w:val="002B0577"/>
    <w:rsid w:val="002B0DD6"/>
    <w:rsid w:val="002B6A97"/>
    <w:rsid w:val="002D55DD"/>
    <w:rsid w:val="00332D9F"/>
    <w:rsid w:val="00353C8B"/>
    <w:rsid w:val="00356A80"/>
    <w:rsid w:val="0036673E"/>
    <w:rsid w:val="00372941"/>
    <w:rsid w:val="003822B0"/>
    <w:rsid w:val="00382DBA"/>
    <w:rsid w:val="00390427"/>
    <w:rsid w:val="003A211C"/>
    <w:rsid w:val="003C4078"/>
    <w:rsid w:val="003C49BF"/>
    <w:rsid w:val="003C7911"/>
    <w:rsid w:val="0040202A"/>
    <w:rsid w:val="0045694B"/>
    <w:rsid w:val="0049592D"/>
    <w:rsid w:val="004C091D"/>
    <w:rsid w:val="004C4F2E"/>
    <w:rsid w:val="004E0DF1"/>
    <w:rsid w:val="004E76EE"/>
    <w:rsid w:val="004E770D"/>
    <w:rsid w:val="00511C46"/>
    <w:rsid w:val="00513A4A"/>
    <w:rsid w:val="0052037A"/>
    <w:rsid w:val="00525839"/>
    <w:rsid w:val="005515B7"/>
    <w:rsid w:val="005742E3"/>
    <w:rsid w:val="005943B6"/>
    <w:rsid w:val="005A218D"/>
    <w:rsid w:val="005C2282"/>
    <w:rsid w:val="005F1B7B"/>
    <w:rsid w:val="00614ADE"/>
    <w:rsid w:val="006478BF"/>
    <w:rsid w:val="00651C7A"/>
    <w:rsid w:val="0066591C"/>
    <w:rsid w:val="00672C63"/>
    <w:rsid w:val="006843EC"/>
    <w:rsid w:val="006A61E0"/>
    <w:rsid w:val="006B469D"/>
    <w:rsid w:val="006D3369"/>
    <w:rsid w:val="006F76A2"/>
    <w:rsid w:val="006F78C2"/>
    <w:rsid w:val="00706052"/>
    <w:rsid w:val="007151BB"/>
    <w:rsid w:val="0074647E"/>
    <w:rsid w:val="007D3380"/>
    <w:rsid w:val="007F7C85"/>
    <w:rsid w:val="00810C26"/>
    <w:rsid w:val="00830E84"/>
    <w:rsid w:val="008578B0"/>
    <w:rsid w:val="008659ED"/>
    <w:rsid w:val="0087237B"/>
    <w:rsid w:val="0087276C"/>
    <w:rsid w:val="00877C8E"/>
    <w:rsid w:val="008A2264"/>
    <w:rsid w:val="008A67A0"/>
    <w:rsid w:val="008D4EDB"/>
    <w:rsid w:val="008E0FAE"/>
    <w:rsid w:val="0091764C"/>
    <w:rsid w:val="00931BB3"/>
    <w:rsid w:val="00951343"/>
    <w:rsid w:val="0095575F"/>
    <w:rsid w:val="00956603"/>
    <w:rsid w:val="00957515"/>
    <w:rsid w:val="00966188"/>
    <w:rsid w:val="00967693"/>
    <w:rsid w:val="00970EA2"/>
    <w:rsid w:val="00971B05"/>
    <w:rsid w:val="00972191"/>
    <w:rsid w:val="0097686A"/>
    <w:rsid w:val="009808B9"/>
    <w:rsid w:val="009812C2"/>
    <w:rsid w:val="00982387"/>
    <w:rsid w:val="009831F7"/>
    <w:rsid w:val="00986D30"/>
    <w:rsid w:val="009A4737"/>
    <w:rsid w:val="009B2190"/>
    <w:rsid w:val="009C4A8F"/>
    <w:rsid w:val="009D0FFF"/>
    <w:rsid w:val="009D2FEE"/>
    <w:rsid w:val="009D3685"/>
    <w:rsid w:val="009F25EE"/>
    <w:rsid w:val="009F3AE8"/>
    <w:rsid w:val="00A341C1"/>
    <w:rsid w:val="00A54118"/>
    <w:rsid w:val="00A71269"/>
    <w:rsid w:val="00A72E72"/>
    <w:rsid w:val="00A75745"/>
    <w:rsid w:val="00A95581"/>
    <w:rsid w:val="00AA2A4D"/>
    <w:rsid w:val="00AB72C2"/>
    <w:rsid w:val="00AE42B7"/>
    <w:rsid w:val="00AE562F"/>
    <w:rsid w:val="00B06374"/>
    <w:rsid w:val="00B13B47"/>
    <w:rsid w:val="00B1716D"/>
    <w:rsid w:val="00B53D0F"/>
    <w:rsid w:val="00B742F8"/>
    <w:rsid w:val="00BB4C68"/>
    <w:rsid w:val="00BC6250"/>
    <w:rsid w:val="00BE7953"/>
    <w:rsid w:val="00BF74EF"/>
    <w:rsid w:val="00C2747F"/>
    <w:rsid w:val="00C30EDE"/>
    <w:rsid w:val="00C561DF"/>
    <w:rsid w:val="00C7586E"/>
    <w:rsid w:val="00CA6EF1"/>
    <w:rsid w:val="00CC099C"/>
    <w:rsid w:val="00CC4874"/>
    <w:rsid w:val="00CD4030"/>
    <w:rsid w:val="00CF1FDD"/>
    <w:rsid w:val="00D00B6D"/>
    <w:rsid w:val="00D2224E"/>
    <w:rsid w:val="00D259DD"/>
    <w:rsid w:val="00D42399"/>
    <w:rsid w:val="00D44C82"/>
    <w:rsid w:val="00D63E5C"/>
    <w:rsid w:val="00D65D09"/>
    <w:rsid w:val="00D9542F"/>
    <w:rsid w:val="00DA3878"/>
    <w:rsid w:val="00DB6834"/>
    <w:rsid w:val="00DC3FCA"/>
    <w:rsid w:val="00DC6899"/>
    <w:rsid w:val="00DC6ED4"/>
    <w:rsid w:val="00DF57E1"/>
    <w:rsid w:val="00DF5EAD"/>
    <w:rsid w:val="00E027A2"/>
    <w:rsid w:val="00E07E87"/>
    <w:rsid w:val="00E1098A"/>
    <w:rsid w:val="00E430D9"/>
    <w:rsid w:val="00E67B4E"/>
    <w:rsid w:val="00E750F3"/>
    <w:rsid w:val="00E7630C"/>
    <w:rsid w:val="00EA4CE6"/>
    <w:rsid w:val="00EC7B1C"/>
    <w:rsid w:val="00EF4AAB"/>
    <w:rsid w:val="00F031E6"/>
    <w:rsid w:val="00F5261F"/>
    <w:rsid w:val="00F77430"/>
    <w:rsid w:val="00F823C4"/>
    <w:rsid w:val="00F93F35"/>
    <w:rsid w:val="00F9574E"/>
    <w:rsid w:val="00FA584D"/>
    <w:rsid w:val="00FB4E2E"/>
    <w:rsid w:val="00FC3097"/>
    <w:rsid w:val="00F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7A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2"/>
    <w:next w:val="a"/>
    <w:link w:val="10"/>
    <w:qFormat/>
    <w:pPr>
      <w:numPr>
        <w:ilvl w:val="0"/>
      </w:numPr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3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3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3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3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numPr>
        <w:ilvl w:val="6"/>
        <w:numId w:val="3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3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3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Pr>
      <w:vertAlign w:val="superscript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5">
    <w:name w:val="Normal (Web)"/>
    <w:basedOn w:val="a"/>
    <w:uiPriority w:val="99"/>
    <w:unhideWhenUsed/>
    <w:rsid w:val="004E76EE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semiHidden/>
    <w:unhideWhenUsed/>
    <w:rsid w:val="004E7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06D8-0827-400C-9FD9-AD15CD7D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1487</Words>
  <Characters>8480</Characters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2025-07-22T08:14:00Z</dcterms:created>
  <dcterms:modified xsi:type="dcterms:W3CDTF">2025-08-01T08:37:00Z</dcterms:modified>
</cp:coreProperties>
</file>